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40" w:rsidRDefault="005B1F5C" w:rsidP="003C1B3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-95250</wp:posOffset>
                </wp:positionH>
                <wp:positionV relativeFrom="paragraph">
                  <wp:posOffset>-76200</wp:posOffset>
                </wp:positionV>
                <wp:extent cx="1398270" cy="866775"/>
                <wp:effectExtent l="0" t="0" r="1143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866775"/>
                        </a:xfrm>
                        <a:prstGeom prst="rect">
                          <a:avLst/>
                        </a:prstGeom>
                        <a:solidFill>
                          <a:srgbClr val="FFFFFF"/>
                        </a:solidFill>
                        <a:ln w="9525">
                          <a:solidFill>
                            <a:srgbClr val="000000"/>
                          </a:solidFill>
                          <a:miter lim="800000"/>
                          <a:headEnd/>
                          <a:tailEnd/>
                        </a:ln>
                      </wps:spPr>
                      <wps:txbx>
                        <w:txbxContent>
                          <w:p w:rsidR="003F55DC" w:rsidRDefault="003F55DC">
                            <w:pPr>
                              <w:rPr>
                                <w:b/>
                                <w:sz w:val="28"/>
                                <w:szCs w:val="28"/>
                              </w:rPr>
                            </w:pPr>
                            <w:r>
                              <w:rPr>
                                <w:b/>
                                <w:sz w:val="28"/>
                                <w:szCs w:val="28"/>
                              </w:rPr>
                              <w:t>FORM 84-1</w:t>
                            </w:r>
                          </w:p>
                          <w:p w:rsidR="00DB400B" w:rsidRPr="006E2B97" w:rsidRDefault="00DB400B">
                            <w:pPr>
                              <w:rPr>
                                <w:b/>
                                <w:sz w:val="28"/>
                                <w:szCs w:val="28"/>
                              </w:rPr>
                            </w:pPr>
                            <w:r>
                              <w:rPr>
                                <w:b/>
                                <w:sz w:val="28"/>
                                <w:szCs w:val="28"/>
                              </w:rPr>
                              <w:t>Rev March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5pt;margin-top:-6pt;width:110.1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xTJwIAAFAEAAAOAAAAZHJzL2Uyb0RvYy54bWysVNuO2yAQfa/Uf0C8N07SXK04q222qSpt&#10;L9JuPwBjHKMCQ4HETr9+B+xN09tLVT8gYIYzM+fMeHPTaUVOwnkJpqCT0ZgSYThU0hwK+uVx/2pF&#10;iQ/MVEyBEQU9C09vti9fbFqbiyk0oCrhCIIYn7e2oE0INs8yzxuhmR+BFQaNNTjNAh7dIascaxFd&#10;q2w6Hi+yFlxlHXDhPd7e9Ua6Tfh1LXj4VNdeBKIKirmFtLq0lnHNthuWHxyzjeRDGuwfstBMGgx6&#10;gbpjgZGjk79BackdeKjDiIPOoK4lF6kGrGYy/qWah4ZZkWpBcry90OT/Hyz/ePrsiKwKikIZplGi&#10;R9EF8gY6sorstNbn6PRg0S10eI0qp0q9vQf+1RMDu4aZg7h1DtpGsAqzm8SX2dXTHsdHkLL9ABWG&#10;YccACairnY7UIRkE0VGl80WZmAqPIV+vV9MlmjjaVovFcjlPIVj+/No6H94J0CRuCupQ+YTOTvc+&#10;xGxY/uwSg3lQstpLpdLBHcqdcuTEsEv26RvQf3JThrQFXc+n856Av0KM0/cnCC0DtruSGqu4OLE8&#10;0vbWVKkZA5Oq32PKygw8Rup6EkNXdoMuJVRnZNRB39Y4hrhpwH2npMWWLqj/dmROUKLeG1RlPZnN&#10;4gykw2y+nOLBXVvKawszHKEKGijpt7vQz83ROnloMFLfBwZuUclaJpKj5H1WQ97Yton7YcTiXFyf&#10;k9ePH8H2CQAA//8DAFBLAwQUAAYACAAAACEAg7OD0eAAAAALAQAADwAAAGRycy9kb3ducmV2Lnht&#10;bEyPzU7DMBCE70i8g7VIXFDr1DSlhDgVQgLRG7QVXN14m0T4J9huGt6e7QluM9pPszPlarSGDRhi&#10;552E2TQDhq72unONhN32ebIEFpNyWhnvUMIPRlhVlxelKrQ/uXccNqlhFOJioSS0KfUF57Fu0ao4&#10;9T06uh18sCqRDQ3XQZ0o3BousmzBreocfWhVj08t1l+bo5WwnL8On3F9+/ZRLw7mPt3cDS/fQcrr&#10;q/HxAVjCMf3BcK5P1aGiTnt/dDoyI2Eyy2lLOgtBggiR5QLYnlAxz4FXJf+/ofoFAAD//wMAUEsB&#10;Ai0AFAAGAAgAAAAhALaDOJL+AAAA4QEAABMAAAAAAAAAAAAAAAAAAAAAAFtDb250ZW50X1R5cGVz&#10;XS54bWxQSwECLQAUAAYACAAAACEAOP0h/9YAAACUAQAACwAAAAAAAAAAAAAAAAAvAQAAX3JlbHMv&#10;LnJlbHNQSwECLQAUAAYACAAAACEAd68sUycCAABQBAAADgAAAAAAAAAAAAAAAAAuAgAAZHJzL2Uy&#10;b0RvYy54bWxQSwECLQAUAAYACAAAACEAg7OD0eAAAAALAQAADwAAAAAAAAAAAAAAAACBBAAAZHJz&#10;L2Rvd25yZXYueG1sUEsFBgAAAAAEAAQA8wAAAI4FAAAAAA==&#10;">
                <v:textbox>
                  <w:txbxContent>
                    <w:p w:rsidR="003F55DC" w:rsidRDefault="003F55DC">
                      <w:pPr>
                        <w:rPr>
                          <w:b/>
                          <w:sz w:val="28"/>
                          <w:szCs w:val="28"/>
                        </w:rPr>
                      </w:pPr>
                      <w:r>
                        <w:rPr>
                          <w:b/>
                          <w:sz w:val="28"/>
                          <w:szCs w:val="28"/>
                        </w:rPr>
                        <w:t>FORM 84-1</w:t>
                      </w:r>
                    </w:p>
                    <w:p w:rsidR="00DB400B" w:rsidRPr="006E2B97" w:rsidRDefault="00DB400B">
                      <w:pPr>
                        <w:rPr>
                          <w:b/>
                          <w:sz w:val="28"/>
                          <w:szCs w:val="28"/>
                        </w:rPr>
                      </w:pPr>
                      <w:r>
                        <w:rPr>
                          <w:b/>
                          <w:sz w:val="28"/>
                          <w:szCs w:val="28"/>
                        </w:rPr>
                        <w:t>Rev March 2016</w:t>
                      </w:r>
                    </w:p>
                  </w:txbxContent>
                </v:textbox>
              </v:shape>
            </w:pict>
          </mc:Fallback>
        </mc:AlternateContent>
      </w:r>
    </w:p>
    <w:p w:rsidR="003C1B3E" w:rsidRDefault="003C1B3E" w:rsidP="003C1B3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REPUBLIC </w:t>
      </w:r>
      <w:r w:rsidRPr="003C1B3E">
        <w:rPr>
          <w:rFonts w:ascii="Times New Roman" w:hAnsi="Times New Roman" w:cs="Times New Roman"/>
          <w:color w:val="000000"/>
          <w:sz w:val="28"/>
          <w:szCs w:val="28"/>
        </w:rPr>
        <w:t>OF SOUTH SUDAN</w:t>
      </w:r>
    </w:p>
    <w:p w:rsidR="003C1B3E" w:rsidRPr="003C1B3E" w:rsidRDefault="003C1B3E" w:rsidP="003C1B3E">
      <w:pPr>
        <w:autoSpaceDE w:val="0"/>
        <w:autoSpaceDN w:val="0"/>
        <w:adjustRightInd w:val="0"/>
        <w:spacing w:after="0" w:line="240" w:lineRule="auto"/>
        <w:jc w:val="center"/>
        <w:rPr>
          <w:rFonts w:ascii="Times New Roman" w:hAnsi="Times New Roman" w:cs="Times New Roman"/>
          <w:color w:val="000000"/>
          <w:sz w:val="28"/>
          <w:szCs w:val="28"/>
        </w:rPr>
      </w:pPr>
      <w:r w:rsidRPr="003C1B3E">
        <w:rPr>
          <w:rFonts w:ascii="Times New Roman" w:hAnsi="Times New Roman" w:cs="Times New Roman"/>
          <w:color w:val="000000"/>
          <w:sz w:val="28"/>
          <w:szCs w:val="28"/>
        </w:rPr>
        <w:t>Ministry of Finance and Economic Planning</w:t>
      </w:r>
    </w:p>
    <w:p w:rsidR="003C1B3E" w:rsidRDefault="003C1B3E" w:rsidP="003C1B3E">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Directorate of Taxation</w:t>
      </w:r>
    </w:p>
    <w:p w:rsidR="003C1B3E" w:rsidRDefault="003C1B3E" w:rsidP="003C1B3E">
      <w:pPr>
        <w:autoSpaceDE w:val="0"/>
        <w:autoSpaceDN w:val="0"/>
        <w:adjustRightInd w:val="0"/>
        <w:spacing w:after="0" w:line="240" w:lineRule="auto"/>
        <w:jc w:val="center"/>
        <w:rPr>
          <w:rFonts w:ascii="Times New Roman" w:hAnsi="Times New Roman" w:cs="Times New Roman"/>
          <w:color w:val="000000"/>
          <w:sz w:val="28"/>
          <w:szCs w:val="28"/>
        </w:rPr>
      </w:pPr>
    </w:p>
    <w:p w:rsidR="003C1B3E" w:rsidRPr="00111F24" w:rsidRDefault="003C1B3E" w:rsidP="003C1B3E">
      <w:pPr>
        <w:autoSpaceDE w:val="0"/>
        <w:autoSpaceDN w:val="0"/>
        <w:adjustRightInd w:val="0"/>
        <w:spacing w:after="0" w:line="240" w:lineRule="auto"/>
        <w:jc w:val="center"/>
        <w:rPr>
          <w:rFonts w:ascii="Times New Roman" w:hAnsi="Times New Roman" w:cs="Times New Roman"/>
          <w:b/>
          <w:color w:val="000000"/>
          <w:sz w:val="24"/>
          <w:szCs w:val="24"/>
        </w:rPr>
      </w:pPr>
      <w:r w:rsidRPr="00111F24">
        <w:rPr>
          <w:rFonts w:ascii="Times New Roman" w:hAnsi="Times New Roman" w:cs="Times New Roman"/>
          <w:b/>
          <w:color w:val="000000"/>
          <w:sz w:val="24"/>
          <w:szCs w:val="24"/>
        </w:rPr>
        <w:t>Business Profits Tax Return for the Tax Period 1 January 20____ to 31 December 20____</w:t>
      </w:r>
    </w:p>
    <w:p w:rsidR="003C1B3E" w:rsidRDefault="003C1B3E" w:rsidP="003C1B3E">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This form is prescribed by the Director General of Taxation in accordance with Section </w:t>
      </w:r>
      <w:r w:rsidR="00495356">
        <w:rPr>
          <w:rFonts w:ascii="Times New Roman" w:hAnsi="Times New Roman" w:cs="Times New Roman"/>
          <w:color w:val="000000"/>
          <w:sz w:val="18"/>
          <w:szCs w:val="18"/>
        </w:rPr>
        <w:t>84</w:t>
      </w:r>
      <w:r>
        <w:rPr>
          <w:rFonts w:ascii="Times New Roman" w:hAnsi="Times New Roman" w:cs="Times New Roman"/>
          <w:color w:val="000000"/>
          <w:sz w:val="18"/>
          <w:szCs w:val="18"/>
        </w:rPr>
        <w:t>.1 of the Taxation Act of 2009</w:t>
      </w:r>
    </w:p>
    <w:p w:rsidR="00495356" w:rsidRDefault="00495356" w:rsidP="00495356">
      <w:pPr>
        <w:autoSpaceDE w:val="0"/>
        <w:autoSpaceDN w:val="0"/>
        <w:adjustRightInd w:val="0"/>
        <w:spacing w:after="0" w:line="240" w:lineRule="auto"/>
        <w:rPr>
          <w:rFonts w:ascii="Times New Roman" w:hAnsi="Times New Roman" w:cs="Times New Roman"/>
          <w:color w:val="000000"/>
          <w:sz w:val="18"/>
          <w:szCs w:val="18"/>
        </w:rPr>
      </w:pPr>
    </w:p>
    <w:p w:rsidR="00495356" w:rsidRDefault="00495356" w:rsidP="0049535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Use this return form </w:t>
      </w:r>
      <w:r>
        <w:rPr>
          <w:rFonts w:ascii="Times New Roman" w:hAnsi="Times New Roman" w:cs="Times New Roman"/>
          <w:b/>
          <w:color w:val="000000"/>
          <w:u w:val="single"/>
        </w:rPr>
        <w:t>ONLY</w:t>
      </w:r>
      <w:r>
        <w:rPr>
          <w:rFonts w:ascii="Times New Roman" w:hAnsi="Times New Roman" w:cs="Times New Roman"/>
          <w:color w:val="000000"/>
        </w:rPr>
        <w:t xml:space="preserve"> if you are a business organization required to be re</w:t>
      </w:r>
      <w:r w:rsidR="003720A5">
        <w:rPr>
          <w:rFonts w:ascii="Times New Roman" w:hAnsi="Times New Roman" w:cs="Times New Roman"/>
          <w:color w:val="000000"/>
        </w:rPr>
        <w:t>gistered under the Taxation Act</w:t>
      </w:r>
      <w:r>
        <w:rPr>
          <w:rFonts w:ascii="Times New Roman" w:hAnsi="Times New Roman" w:cs="Times New Roman"/>
          <w:color w:val="000000"/>
        </w:rPr>
        <w:t xml:space="preserve">, 2009.  If you are an individual, or organization of individuals, liable to Personal Income Tax, use Form </w:t>
      </w:r>
      <w:r w:rsidR="003720A5">
        <w:rPr>
          <w:rFonts w:ascii="Times New Roman" w:hAnsi="Times New Roman" w:cs="Times New Roman"/>
          <w:color w:val="000000"/>
        </w:rPr>
        <w:t>63.1</w:t>
      </w:r>
      <w:r w:rsidR="00C44C3F">
        <w:rPr>
          <w:rFonts w:ascii="Times New Roman" w:hAnsi="Times New Roman" w:cs="Times New Roman"/>
          <w:color w:val="000000"/>
        </w:rPr>
        <w:t>.</w:t>
      </w:r>
    </w:p>
    <w:tbl>
      <w:tblPr>
        <w:tblStyle w:val="TableGrid"/>
        <w:tblW w:w="0" w:type="auto"/>
        <w:tblLook w:val="04A0" w:firstRow="1" w:lastRow="0" w:firstColumn="1" w:lastColumn="0" w:noHBand="0" w:noVBand="1"/>
      </w:tblPr>
      <w:tblGrid>
        <w:gridCol w:w="5803"/>
        <w:gridCol w:w="3547"/>
      </w:tblGrid>
      <w:tr w:rsidR="0012357E" w:rsidTr="0012357E">
        <w:tc>
          <w:tcPr>
            <w:tcW w:w="5958" w:type="dxa"/>
          </w:tcPr>
          <w:p w:rsidR="0012357E" w:rsidRDefault="0012357E" w:rsidP="00495356">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Name</w:t>
            </w:r>
          </w:p>
          <w:p w:rsidR="0012357E" w:rsidRPr="0012357E" w:rsidRDefault="0012357E" w:rsidP="00495356">
            <w:pPr>
              <w:autoSpaceDE w:val="0"/>
              <w:autoSpaceDN w:val="0"/>
              <w:adjustRightInd w:val="0"/>
              <w:rPr>
                <w:rFonts w:ascii="Times New Roman" w:hAnsi="Times New Roman" w:cs="Times New Roman"/>
                <w:b/>
                <w:color w:val="000000"/>
                <w:sz w:val="18"/>
                <w:szCs w:val="18"/>
              </w:rPr>
            </w:pPr>
          </w:p>
        </w:tc>
        <w:tc>
          <w:tcPr>
            <w:tcW w:w="3618" w:type="dxa"/>
          </w:tcPr>
          <w:p w:rsidR="0012357E" w:rsidRDefault="0012357E" w:rsidP="00495356">
            <w:pPr>
              <w:autoSpaceDE w:val="0"/>
              <w:autoSpaceDN w:val="0"/>
              <w:adjustRightInd w:val="0"/>
              <w:rPr>
                <w:rFonts w:ascii="Times New Roman" w:hAnsi="Times New Roman" w:cs="Times New Roman"/>
                <w:b/>
                <w:color w:val="000000"/>
                <w:sz w:val="18"/>
                <w:szCs w:val="18"/>
              </w:rPr>
            </w:pPr>
            <w:r w:rsidRPr="0012357E">
              <w:rPr>
                <w:rFonts w:ascii="Times New Roman" w:hAnsi="Times New Roman" w:cs="Times New Roman"/>
                <w:b/>
                <w:color w:val="000000"/>
                <w:sz w:val="18"/>
                <w:szCs w:val="18"/>
              </w:rPr>
              <w:t>Taxpayer Identification Number</w:t>
            </w:r>
          </w:p>
          <w:p w:rsidR="00111F24" w:rsidRDefault="00111F24" w:rsidP="00495356">
            <w:pPr>
              <w:autoSpaceDE w:val="0"/>
              <w:autoSpaceDN w:val="0"/>
              <w:adjustRightInd w:val="0"/>
              <w:rPr>
                <w:rFonts w:ascii="Times New Roman" w:hAnsi="Times New Roman" w:cs="Times New Roman"/>
                <w:b/>
                <w:color w:val="000000"/>
                <w:sz w:val="18"/>
                <w:szCs w:val="18"/>
              </w:rPr>
            </w:pPr>
          </w:p>
          <w:p w:rsidR="00111F24" w:rsidRPr="0012357E" w:rsidRDefault="00111F24" w:rsidP="00495356">
            <w:pPr>
              <w:autoSpaceDE w:val="0"/>
              <w:autoSpaceDN w:val="0"/>
              <w:adjustRightInd w:val="0"/>
              <w:rPr>
                <w:rFonts w:ascii="Times New Roman" w:hAnsi="Times New Roman" w:cs="Times New Roman"/>
                <w:b/>
                <w:color w:val="000000"/>
                <w:sz w:val="18"/>
                <w:szCs w:val="18"/>
              </w:rPr>
            </w:pPr>
          </w:p>
        </w:tc>
      </w:tr>
      <w:tr w:rsidR="0012357E" w:rsidTr="0012357E">
        <w:tc>
          <w:tcPr>
            <w:tcW w:w="5958" w:type="dxa"/>
          </w:tcPr>
          <w:p w:rsidR="0012357E" w:rsidRDefault="0012357E" w:rsidP="00495356">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Address</w:t>
            </w:r>
          </w:p>
          <w:p w:rsidR="0012357E" w:rsidRDefault="0012357E" w:rsidP="00495356">
            <w:pPr>
              <w:autoSpaceDE w:val="0"/>
              <w:autoSpaceDN w:val="0"/>
              <w:adjustRightInd w:val="0"/>
              <w:rPr>
                <w:rFonts w:ascii="Times New Roman" w:hAnsi="Times New Roman" w:cs="Times New Roman"/>
                <w:b/>
                <w:color w:val="000000"/>
                <w:sz w:val="18"/>
                <w:szCs w:val="18"/>
              </w:rPr>
            </w:pPr>
          </w:p>
          <w:p w:rsidR="0012357E" w:rsidRDefault="0012357E" w:rsidP="00495356">
            <w:pPr>
              <w:autoSpaceDE w:val="0"/>
              <w:autoSpaceDN w:val="0"/>
              <w:adjustRightInd w:val="0"/>
              <w:rPr>
                <w:rFonts w:ascii="Times New Roman" w:hAnsi="Times New Roman" w:cs="Times New Roman"/>
                <w:b/>
                <w:color w:val="000000"/>
                <w:sz w:val="18"/>
                <w:szCs w:val="18"/>
              </w:rPr>
            </w:pPr>
          </w:p>
          <w:p w:rsidR="0012357E" w:rsidRPr="0012357E" w:rsidRDefault="0012357E" w:rsidP="00495356">
            <w:pPr>
              <w:autoSpaceDE w:val="0"/>
              <w:autoSpaceDN w:val="0"/>
              <w:adjustRightInd w:val="0"/>
              <w:rPr>
                <w:rFonts w:ascii="Times New Roman" w:hAnsi="Times New Roman" w:cs="Times New Roman"/>
                <w:b/>
                <w:color w:val="000000"/>
                <w:sz w:val="18"/>
                <w:szCs w:val="18"/>
              </w:rPr>
            </w:pPr>
          </w:p>
        </w:tc>
        <w:tc>
          <w:tcPr>
            <w:tcW w:w="3618" w:type="dxa"/>
          </w:tcPr>
          <w:p w:rsidR="0012357E" w:rsidRPr="009A3400" w:rsidRDefault="009A3400" w:rsidP="00495356">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Business Telephone Number:</w:t>
            </w:r>
          </w:p>
        </w:tc>
      </w:tr>
    </w:tbl>
    <w:p w:rsidR="00495356" w:rsidRDefault="0086606A" w:rsidP="004953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Section 1: </w:t>
      </w:r>
      <w:r w:rsidR="00495356">
        <w:rPr>
          <w:rFonts w:ascii="Times New Roman" w:hAnsi="Times New Roman" w:cs="Times New Roman"/>
          <w:b/>
          <w:color w:val="000000"/>
          <w:sz w:val="24"/>
          <w:szCs w:val="24"/>
        </w:rPr>
        <w:t>Income</w:t>
      </w:r>
    </w:p>
    <w:tbl>
      <w:tblPr>
        <w:tblStyle w:val="TableGrid"/>
        <w:tblW w:w="0" w:type="auto"/>
        <w:tblLook w:val="04A0" w:firstRow="1" w:lastRow="0" w:firstColumn="1" w:lastColumn="0" w:noHBand="0" w:noVBand="1"/>
      </w:tblPr>
      <w:tblGrid>
        <w:gridCol w:w="7485"/>
        <w:gridCol w:w="1865"/>
      </w:tblGrid>
      <w:tr w:rsidR="00DC526C" w:rsidTr="008E5940">
        <w:tc>
          <w:tcPr>
            <w:tcW w:w="7668" w:type="dxa"/>
          </w:tcPr>
          <w:p w:rsidR="00DC526C" w:rsidRDefault="00DC526C" w:rsidP="00BC29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BC29C1">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t>
            </w:r>
            <w:r w:rsidR="00B9696A">
              <w:rPr>
                <w:rFonts w:ascii="Times New Roman" w:hAnsi="Times New Roman" w:cs="Times New Roman"/>
                <w:b/>
                <w:color w:val="000000"/>
                <w:sz w:val="24"/>
                <w:szCs w:val="24"/>
              </w:rPr>
              <w:t xml:space="preserve">Total </w:t>
            </w:r>
            <w:r w:rsidR="00135FA6">
              <w:rPr>
                <w:rFonts w:ascii="Times New Roman" w:hAnsi="Times New Roman" w:cs="Times New Roman"/>
                <w:b/>
                <w:color w:val="000000"/>
                <w:sz w:val="24"/>
                <w:szCs w:val="24"/>
              </w:rPr>
              <w:t xml:space="preserve">Business </w:t>
            </w:r>
            <w:r w:rsidR="00DA359C">
              <w:rPr>
                <w:rFonts w:ascii="Times New Roman" w:hAnsi="Times New Roman" w:cs="Times New Roman"/>
                <w:b/>
                <w:color w:val="000000"/>
                <w:sz w:val="24"/>
                <w:szCs w:val="24"/>
              </w:rPr>
              <w:t>Income</w:t>
            </w:r>
            <w:r w:rsidR="00585AB2">
              <w:rPr>
                <w:rFonts w:ascii="Times New Roman" w:hAnsi="Times New Roman" w:cs="Times New Roman"/>
                <w:b/>
                <w:color w:val="000000"/>
                <w:sz w:val="24"/>
                <w:szCs w:val="24"/>
              </w:rPr>
              <w:t xml:space="preserve"> </w:t>
            </w:r>
            <w:r w:rsidR="00135FA6">
              <w:rPr>
                <w:rFonts w:ascii="Times New Roman" w:hAnsi="Times New Roman" w:cs="Times New Roman"/>
                <w:b/>
                <w:color w:val="000000"/>
                <w:sz w:val="24"/>
                <w:szCs w:val="24"/>
              </w:rPr>
              <w:t>(</w:t>
            </w:r>
            <w:r w:rsidR="00585AB2">
              <w:rPr>
                <w:rFonts w:ascii="Times New Roman" w:hAnsi="Times New Roman" w:cs="Times New Roman"/>
                <w:b/>
                <w:color w:val="000000"/>
                <w:sz w:val="24"/>
                <w:szCs w:val="24"/>
              </w:rPr>
              <w:t>from Sales</w:t>
            </w:r>
            <w:r w:rsidR="00135FA6">
              <w:rPr>
                <w:rFonts w:ascii="Times New Roman" w:hAnsi="Times New Roman" w:cs="Times New Roman"/>
                <w:b/>
                <w:color w:val="000000"/>
                <w:sz w:val="24"/>
                <w:szCs w:val="24"/>
              </w:rPr>
              <w:t xml:space="preserve"> of Goods</w:t>
            </w:r>
            <w:r w:rsidR="00585AB2">
              <w:rPr>
                <w:rFonts w:ascii="Times New Roman" w:hAnsi="Times New Roman" w:cs="Times New Roman"/>
                <w:b/>
                <w:color w:val="000000"/>
                <w:sz w:val="24"/>
                <w:szCs w:val="24"/>
              </w:rPr>
              <w:t xml:space="preserve"> and Services</w:t>
            </w:r>
            <w:r w:rsidR="00B9696A">
              <w:rPr>
                <w:rFonts w:ascii="Times New Roman" w:hAnsi="Times New Roman" w:cs="Times New Roman"/>
                <w:b/>
                <w:color w:val="000000"/>
                <w:sz w:val="24"/>
                <w:szCs w:val="24"/>
              </w:rPr>
              <w:t xml:space="preserve"> before expenses)</w:t>
            </w:r>
            <w:r>
              <w:rPr>
                <w:rFonts w:ascii="Times New Roman" w:hAnsi="Times New Roman" w:cs="Times New Roman"/>
                <w:b/>
                <w:color w:val="000000"/>
                <w:sz w:val="24"/>
                <w:szCs w:val="24"/>
              </w:rPr>
              <w:t xml:space="preserve">: did you have any income from business activity – </w:t>
            </w:r>
            <w:r w:rsidRPr="008E5940">
              <w:rPr>
                <w:rFonts w:ascii="Times New Roman" w:hAnsi="Times New Roman" w:cs="Times New Roman"/>
                <w:b/>
                <w:i/>
                <w:color w:val="000000"/>
                <w:sz w:val="20"/>
                <w:szCs w:val="20"/>
              </w:rPr>
              <w:t xml:space="preserve">enter </w:t>
            </w:r>
            <w:r w:rsidR="00B9696A">
              <w:rPr>
                <w:rFonts w:ascii="Times New Roman" w:hAnsi="Times New Roman" w:cs="Times New Roman"/>
                <w:b/>
                <w:i/>
                <w:color w:val="000000"/>
                <w:sz w:val="20"/>
                <w:szCs w:val="20"/>
              </w:rPr>
              <w:t>total</w:t>
            </w:r>
            <w:r w:rsidRPr="008E5940">
              <w:rPr>
                <w:rFonts w:ascii="Times New Roman" w:hAnsi="Times New Roman" w:cs="Times New Roman"/>
                <w:b/>
                <w:i/>
                <w:color w:val="000000"/>
                <w:sz w:val="20"/>
                <w:szCs w:val="20"/>
              </w:rPr>
              <w:t xml:space="preserve"> amount in box 1.1</w:t>
            </w:r>
            <w:r w:rsidR="008E5940">
              <w:rPr>
                <w:rFonts w:ascii="Times New Roman" w:hAnsi="Times New Roman" w:cs="Times New Roman"/>
                <w:b/>
                <w:i/>
                <w:color w:val="000000"/>
                <w:sz w:val="20"/>
                <w:szCs w:val="20"/>
              </w:rPr>
              <w:t xml:space="preserve">; </w:t>
            </w:r>
            <w:r w:rsidR="00D26558" w:rsidRPr="008E5940">
              <w:rPr>
                <w:rFonts w:ascii="Times New Roman" w:hAnsi="Times New Roman" w:cs="Times New Roman"/>
                <w:b/>
                <w:i/>
                <w:color w:val="000000"/>
                <w:sz w:val="20"/>
                <w:szCs w:val="20"/>
              </w:rPr>
              <w:t>If none – leave blank</w:t>
            </w:r>
          </w:p>
        </w:tc>
        <w:tc>
          <w:tcPr>
            <w:tcW w:w="1908" w:type="dxa"/>
          </w:tcPr>
          <w:p w:rsidR="00DC526C" w:rsidRDefault="00DC526C"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1.1</w:t>
            </w:r>
          </w:p>
          <w:p w:rsidR="000A578B" w:rsidRPr="00DC526C" w:rsidRDefault="000A578B" w:rsidP="00495356">
            <w:pPr>
              <w:autoSpaceDE w:val="0"/>
              <w:autoSpaceDN w:val="0"/>
              <w:adjustRightInd w:val="0"/>
              <w:rPr>
                <w:rFonts w:ascii="Times New Roman" w:hAnsi="Times New Roman" w:cs="Times New Roman"/>
                <w:b/>
                <w:color w:val="000000"/>
                <w:sz w:val="20"/>
                <w:szCs w:val="20"/>
              </w:rPr>
            </w:pPr>
          </w:p>
        </w:tc>
      </w:tr>
      <w:tr w:rsidR="00585AB2" w:rsidTr="008E5940">
        <w:tc>
          <w:tcPr>
            <w:tcW w:w="7668" w:type="dxa"/>
          </w:tcPr>
          <w:p w:rsidR="00BC29C1" w:rsidRDefault="00585AB2" w:rsidP="00686B4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w:t>
            </w:r>
            <w:r w:rsidR="00BC29C1">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 Cost of Goods Sold – </w:t>
            </w:r>
            <w:r w:rsidRPr="00686B46">
              <w:rPr>
                <w:rFonts w:ascii="Times New Roman" w:hAnsi="Times New Roman" w:cs="Times New Roman"/>
                <w:b/>
                <w:i/>
                <w:color w:val="000000"/>
                <w:sz w:val="20"/>
                <w:szCs w:val="20"/>
              </w:rPr>
              <w:t>Complete Schedule A</w:t>
            </w:r>
            <w:r w:rsidR="00686B46">
              <w:rPr>
                <w:rFonts w:ascii="Times New Roman" w:hAnsi="Times New Roman" w:cs="Times New Roman"/>
                <w:b/>
                <w:color w:val="000000"/>
                <w:sz w:val="20"/>
                <w:szCs w:val="20"/>
              </w:rPr>
              <w:t xml:space="preserve"> </w:t>
            </w:r>
            <w:r w:rsidR="00686B46">
              <w:rPr>
                <w:rFonts w:ascii="Times New Roman" w:hAnsi="Times New Roman" w:cs="Times New Roman"/>
                <w:b/>
                <w:i/>
                <w:color w:val="000000"/>
                <w:sz w:val="20"/>
                <w:szCs w:val="20"/>
              </w:rPr>
              <w:t>and enter amount from Box A4 in Box 1.2</w:t>
            </w:r>
          </w:p>
        </w:tc>
        <w:tc>
          <w:tcPr>
            <w:tcW w:w="1908" w:type="dxa"/>
          </w:tcPr>
          <w:p w:rsidR="00585AB2" w:rsidRDefault="00585AB2"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r>
      <w:tr w:rsidR="00585AB2" w:rsidTr="008E5940">
        <w:tc>
          <w:tcPr>
            <w:tcW w:w="7668" w:type="dxa"/>
          </w:tcPr>
          <w:p w:rsidR="00585AB2" w:rsidRPr="00585AB2" w:rsidRDefault="00C94AA7" w:rsidP="00BC29C1">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1.</w:t>
            </w:r>
            <w:r w:rsidR="00BC29C1">
              <w:rPr>
                <w:rFonts w:ascii="Times New Roman" w:hAnsi="Times New Roman" w:cs="Times New Roman"/>
                <w:b/>
                <w:color w:val="000000"/>
                <w:sz w:val="24"/>
                <w:szCs w:val="24"/>
              </w:rPr>
              <w:t>3</w:t>
            </w:r>
            <w:r w:rsidR="00585AB2">
              <w:rPr>
                <w:rFonts w:ascii="Times New Roman" w:hAnsi="Times New Roman" w:cs="Times New Roman"/>
                <w:b/>
                <w:color w:val="000000"/>
                <w:sz w:val="24"/>
                <w:szCs w:val="24"/>
              </w:rPr>
              <w:t xml:space="preserve">. </w:t>
            </w:r>
            <w:r w:rsidR="00135FA6">
              <w:rPr>
                <w:rFonts w:ascii="Times New Roman" w:hAnsi="Times New Roman" w:cs="Times New Roman"/>
                <w:b/>
                <w:color w:val="000000"/>
                <w:sz w:val="24"/>
                <w:szCs w:val="24"/>
              </w:rPr>
              <w:t>Operating</w:t>
            </w:r>
            <w:r w:rsidR="00585AB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Income</w:t>
            </w:r>
            <w:r w:rsidR="00585AB2">
              <w:rPr>
                <w:rFonts w:ascii="Times New Roman" w:hAnsi="Times New Roman" w:cs="Times New Roman"/>
                <w:b/>
                <w:color w:val="000000"/>
                <w:sz w:val="24"/>
                <w:szCs w:val="24"/>
              </w:rPr>
              <w:t xml:space="preserve"> </w:t>
            </w:r>
            <w:r w:rsidR="00585AB2">
              <w:rPr>
                <w:rFonts w:ascii="Times New Roman" w:hAnsi="Times New Roman" w:cs="Times New Roman"/>
                <w:b/>
                <w:i/>
                <w:color w:val="000000"/>
                <w:sz w:val="20"/>
                <w:szCs w:val="20"/>
              </w:rPr>
              <w:t>subtract the amount in box 1.2 from the amount in box 1.1 and enter the result in box 1.3</w:t>
            </w:r>
          </w:p>
        </w:tc>
        <w:tc>
          <w:tcPr>
            <w:tcW w:w="1908" w:type="dxa"/>
          </w:tcPr>
          <w:p w:rsidR="00585AB2" w:rsidRDefault="00585AB2"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1.3</w:t>
            </w:r>
          </w:p>
          <w:p w:rsidR="00585AB2" w:rsidRDefault="00585AB2" w:rsidP="00495356">
            <w:pPr>
              <w:autoSpaceDE w:val="0"/>
              <w:autoSpaceDN w:val="0"/>
              <w:adjustRightInd w:val="0"/>
              <w:rPr>
                <w:rFonts w:ascii="Times New Roman" w:hAnsi="Times New Roman" w:cs="Times New Roman"/>
                <w:b/>
                <w:color w:val="000000"/>
                <w:sz w:val="20"/>
                <w:szCs w:val="20"/>
              </w:rPr>
            </w:pPr>
          </w:p>
        </w:tc>
      </w:tr>
      <w:tr w:rsidR="00DC526C" w:rsidTr="008E5940">
        <w:tc>
          <w:tcPr>
            <w:tcW w:w="7668" w:type="dxa"/>
          </w:tcPr>
          <w:p w:rsidR="00DC526C" w:rsidRPr="00DC526C" w:rsidRDefault="00DC526C" w:rsidP="00BC29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 Interest Income: Did you receive any interest income (do not include interest that was subject to final withholding under Chapter XI</w:t>
            </w:r>
            <w:r w:rsidR="00A666C8">
              <w:rPr>
                <w:rFonts w:ascii="Times New Roman" w:hAnsi="Times New Roman" w:cs="Times New Roman"/>
                <w:b/>
                <w:color w:val="000000"/>
                <w:sz w:val="24"/>
                <w:szCs w:val="24"/>
              </w:rPr>
              <w:t>V</w:t>
            </w:r>
            <w:r>
              <w:rPr>
                <w:rFonts w:ascii="Times New Roman" w:hAnsi="Times New Roman" w:cs="Times New Roman"/>
                <w:b/>
                <w:color w:val="000000"/>
                <w:sz w:val="24"/>
                <w:szCs w:val="24"/>
              </w:rPr>
              <w:t xml:space="preserve">) – </w:t>
            </w:r>
            <w:r w:rsidRPr="008E5940">
              <w:rPr>
                <w:rFonts w:ascii="Times New Roman" w:hAnsi="Times New Roman" w:cs="Times New Roman"/>
                <w:b/>
                <w:i/>
                <w:color w:val="000000"/>
                <w:sz w:val="20"/>
                <w:szCs w:val="20"/>
              </w:rPr>
              <w:t>enter total interest received in box 2.1</w:t>
            </w:r>
            <w:r w:rsidR="008E5940" w:rsidRPr="008E5940">
              <w:rPr>
                <w:rFonts w:ascii="Times New Roman" w:hAnsi="Times New Roman" w:cs="Times New Roman"/>
                <w:b/>
                <w:i/>
                <w:color w:val="000000"/>
                <w:sz w:val="20"/>
                <w:szCs w:val="20"/>
              </w:rPr>
              <w:t xml:space="preserve">; </w:t>
            </w:r>
            <w:r w:rsidR="00D26558" w:rsidRPr="008E5940">
              <w:rPr>
                <w:rFonts w:ascii="Times New Roman" w:hAnsi="Times New Roman" w:cs="Times New Roman"/>
                <w:b/>
                <w:i/>
                <w:color w:val="000000"/>
                <w:sz w:val="20"/>
                <w:szCs w:val="20"/>
              </w:rPr>
              <w:t>If none – leave blank</w:t>
            </w:r>
          </w:p>
        </w:tc>
        <w:tc>
          <w:tcPr>
            <w:tcW w:w="1908" w:type="dxa"/>
          </w:tcPr>
          <w:p w:rsidR="00DC526C" w:rsidRDefault="00DC526C">
            <w:pP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Pr="0035340D">
              <w:rPr>
                <w:rFonts w:ascii="Times New Roman" w:hAnsi="Times New Roman" w:cs="Times New Roman"/>
                <w:b/>
                <w:color w:val="000000"/>
                <w:sz w:val="20"/>
                <w:szCs w:val="20"/>
              </w:rPr>
              <w:t>.1</w:t>
            </w:r>
          </w:p>
          <w:p w:rsidR="000A578B" w:rsidRDefault="000A578B"/>
        </w:tc>
      </w:tr>
      <w:tr w:rsidR="00DC526C" w:rsidTr="008E5940">
        <w:tc>
          <w:tcPr>
            <w:tcW w:w="7668" w:type="dxa"/>
          </w:tcPr>
          <w:p w:rsidR="00DC526C" w:rsidRDefault="00DC526C" w:rsidP="00BC29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 Dividend Income: Did you receive any dividend income (do not include dividends that were subject to final withholding under Chapter XI</w:t>
            </w:r>
            <w:r w:rsidR="00A666C8">
              <w:rPr>
                <w:rFonts w:ascii="Times New Roman" w:hAnsi="Times New Roman" w:cs="Times New Roman"/>
                <w:b/>
                <w:color w:val="000000"/>
                <w:sz w:val="24"/>
                <w:szCs w:val="24"/>
              </w:rPr>
              <w:t>V</w:t>
            </w:r>
            <w:r>
              <w:rPr>
                <w:rFonts w:ascii="Times New Roman" w:hAnsi="Times New Roman" w:cs="Times New Roman"/>
                <w:b/>
                <w:color w:val="000000"/>
                <w:sz w:val="24"/>
                <w:szCs w:val="24"/>
              </w:rPr>
              <w:t xml:space="preserve">) – </w:t>
            </w:r>
            <w:r w:rsidRPr="008E5940">
              <w:rPr>
                <w:rFonts w:ascii="Times New Roman" w:hAnsi="Times New Roman" w:cs="Times New Roman"/>
                <w:b/>
                <w:i/>
                <w:color w:val="000000"/>
                <w:sz w:val="20"/>
                <w:szCs w:val="20"/>
              </w:rPr>
              <w:t xml:space="preserve">enter total interest received in box </w:t>
            </w:r>
            <w:r w:rsidR="00D26558" w:rsidRPr="008E5940">
              <w:rPr>
                <w:rFonts w:ascii="Times New Roman" w:hAnsi="Times New Roman" w:cs="Times New Roman"/>
                <w:b/>
                <w:i/>
                <w:color w:val="000000"/>
                <w:sz w:val="20"/>
                <w:szCs w:val="20"/>
              </w:rPr>
              <w:t>3</w:t>
            </w:r>
            <w:r w:rsidRPr="008E5940">
              <w:rPr>
                <w:rFonts w:ascii="Times New Roman" w:hAnsi="Times New Roman" w:cs="Times New Roman"/>
                <w:b/>
                <w:i/>
                <w:color w:val="000000"/>
                <w:sz w:val="20"/>
                <w:szCs w:val="20"/>
              </w:rPr>
              <w:t>.1</w:t>
            </w:r>
            <w:r w:rsidR="008E5940" w:rsidRPr="008E5940">
              <w:rPr>
                <w:rFonts w:ascii="Times New Roman" w:hAnsi="Times New Roman" w:cs="Times New Roman"/>
                <w:b/>
                <w:i/>
                <w:color w:val="000000"/>
                <w:sz w:val="20"/>
                <w:szCs w:val="20"/>
              </w:rPr>
              <w:t xml:space="preserve">; </w:t>
            </w:r>
            <w:r w:rsidR="00D26558" w:rsidRPr="008E5940">
              <w:rPr>
                <w:rFonts w:ascii="Times New Roman" w:hAnsi="Times New Roman" w:cs="Times New Roman"/>
                <w:b/>
                <w:i/>
                <w:color w:val="000000"/>
                <w:sz w:val="20"/>
                <w:szCs w:val="20"/>
              </w:rPr>
              <w:t>If none – leave blank</w:t>
            </w:r>
          </w:p>
        </w:tc>
        <w:tc>
          <w:tcPr>
            <w:tcW w:w="1908" w:type="dxa"/>
          </w:tcPr>
          <w:p w:rsidR="00DC526C" w:rsidRDefault="00DC526C">
            <w:pP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Pr="0035340D">
              <w:rPr>
                <w:rFonts w:ascii="Times New Roman" w:hAnsi="Times New Roman" w:cs="Times New Roman"/>
                <w:b/>
                <w:color w:val="000000"/>
                <w:sz w:val="20"/>
                <w:szCs w:val="20"/>
              </w:rPr>
              <w:t>.1</w:t>
            </w:r>
          </w:p>
          <w:p w:rsidR="000A578B" w:rsidRDefault="000A578B"/>
        </w:tc>
      </w:tr>
      <w:tr w:rsidR="00DC526C" w:rsidTr="00C44C3F">
        <w:trPr>
          <w:trHeight w:val="818"/>
        </w:trPr>
        <w:tc>
          <w:tcPr>
            <w:tcW w:w="7668" w:type="dxa"/>
          </w:tcPr>
          <w:p w:rsidR="00D26558" w:rsidRDefault="00DC526C" w:rsidP="00B9696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4. Fees and Service Charges</w:t>
            </w:r>
            <w:r w:rsidR="00D26558">
              <w:rPr>
                <w:rFonts w:ascii="Times New Roman" w:hAnsi="Times New Roman" w:cs="Times New Roman"/>
                <w:b/>
                <w:color w:val="000000"/>
                <w:sz w:val="24"/>
                <w:szCs w:val="24"/>
              </w:rPr>
              <w:t xml:space="preserve">: Did you receive any income from fees or service charges not included in </w:t>
            </w:r>
            <w:r w:rsidR="00B9696A">
              <w:rPr>
                <w:rFonts w:ascii="Times New Roman" w:hAnsi="Times New Roman" w:cs="Times New Roman"/>
                <w:b/>
                <w:color w:val="000000"/>
                <w:sz w:val="24"/>
                <w:szCs w:val="24"/>
              </w:rPr>
              <w:t xml:space="preserve">Total </w:t>
            </w:r>
            <w:r w:rsidR="00DA359C">
              <w:rPr>
                <w:rFonts w:ascii="Times New Roman" w:hAnsi="Times New Roman" w:cs="Times New Roman"/>
                <w:b/>
                <w:color w:val="000000"/>
                <w:sz w:val="24"/>
                <w:szCs w:val="24"/>
              </w:rPr>
              <w:t>Business</w:t>
            </w:r>
            <w:r w:rsidR="00D26558">
              <w:rPr>
                <w:rFonts w:ascii="Times New Roman" w:hAnsi="Times New Roman" w:cs="Times New Roman"/>
                <w:b/>
                <w:color w:val="000000"/>
                <w:sz w:val="24"/>
                <w:szCs w:val="24"/>
              </w:rPr>
              <w:t xml:space="preserve"> Income (1.1) – </w:t>
            </w:r>
            <w:r w:rsidR="00D26558" w:rsidRPr="008E5940">
              <w:rPr>
                <w:rFonts w:ascii="Times New Roman" w:hAnsi="Times New Roman" w:cs="Times New Roman"/>
                <w:b/>
                <w:i/>
                <w:color w:val="000000"/>
                <w:sz w:val="20"/>
                <w:szCs w:val="20"/>
              </w:rPr>
              <w:t>enter total amount received in box 4.1</w:t>
            </w:r>
            <w:r w:rsidR="008E5940" w:rsidRPr="008E5940">
              <w:rPr>
                <w:rFonts w:ascii="Times New Roman" w:hAnsi="Times New Roman" w:cs="Times New Roman"/>
                <w:b/>
                <w:i/>
                <w:color w:val="000000"/>
                <w:sz w:val="20"/>
                <w:szCs w:val="20"/>
              </w:rPr>
              <w:t xml:space="preserve">; </w:t>
            </w:r>
            <w:r w:rsidR="00D26558" w:rsidRPr="008E5940">
              <w:rPr>
                <w:rFonts w:ascii="Times New Roman" w:hAnsi="Times New Roman" w:cs="Times New Roman"/>
                <w:b/>
                <w:i/>
                <w:color w:val="000000"/>
                <w:sz w:val="20"/>
                <w:szCs w:val="20"/>
              </w:rPr>
              <w:t>If none – leave blank</w:t>
            </w:r>
          </w:p>
        </w:tc>
        <w:tc>
          <w:tcPr>
            <w:tcW w:w="1908" w:type="dxa"/>
          </w:tcPr>
          <w:p w:rsidR="00DC526C" w:rsidRDefault="00D26558">
            <w:pPr>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DC526C" w:rsidRPr="0035340D">
              <w:rPr>
                <w:rFonts w:ascii="Times New Roman" w:hAnsi="Times New Roman" w:cs="Times New Roman"/>
                <w:b/>
                <w:color w:val="000000"/>
                <w:sz w:val="20"/>
                <w:szCs w:val="20"/>
              </w:rPr>
              <w:t>.1</w:t>
            </w:r>
          </w:p>
          <w:p w:rsidR="000A578B" w:rsidRDefault="000A578B"/>
        </w:tc>
      </w:tr>
      <w:tr w:rsidR="00DC526C" w:rsidTr="008E5940">
        <w:tc>
          <w:tcPr>
            <w:tcW w:w="7668" w:type="dxa"/>
          </w:tcPr>
          <w:p w:rsidR="00D26558" w:rsidRDefault="00D26558" w:rsidP="00B9696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5. Rent &amp; Hire Charges: Did you receive any income from the use of moveable or immoveable property not included in </w:t>
            </w:r>
            <w:r w:rsidR="00B9696A">
              <w:rPr>
                <w:rFonts w:ascii="Times New Roman" w:hAnsi="Times New Roman" w:cs="Times New Roman"/>
                <w:b/>
                <w:color w:val="000000"/>
                <w:sz w:val="24"/>
                <w:szCs w:val="24"/>
              </w:rPr>
              <w:t>Total</w:t>
            </w:r>
            <w:r w:rsidR="00DA359C">
              <w:rPr>
                <w:rFonts w:ascii="Times New Roman" w:hAnsi="Times New Roman" w:cs="Times New Roman"/>
                <w:b/>
                <w:color w:val="000000"/>
                <w:sz w:val="24"/>
                <w:szCs w:val="24"/>
              </w:rPr>
              <w:t xml:space="preserve"> Business </w:t>
            </w:r>
            <w:r>
              <w:rPr>
                <w:rFonts w:ascii="Times New Roman" w:hAnsi="Times New Roman" w:cs="Times New Roman"/>
                <w:b/>
                <w:color w:val="000000"/>
                <w:sz w:val="24"/>
                <w:szCs w:val="24"/>
              </w:rPr>
              <w:t xml:space="preserve">Income (1.1) – </w:t>
            </w:r>
            <w:r w:rsidRPr="008E5940">
              <w:rPr>
                <w:rFonts w:ascii="Times New Roman" w:hAnsi="Times New Roman" w:cs="Times New Roman"/>
                <w:b/>
                <w:i/>
                <w:color w:val="000000"/>
                <w:sz w:val="20"/>
                <w:szCs w:val="20"/>
              </w:rPr>
              <w:t>enter amount received in box 5.1</w:t>
            </w:r>
            <w:r w:rsidR="008E5940" w:rsidRPr="008E5940">
              <w:rPr>
                <w:rFonts w:ascii="Times New Roman" w:hAnsi="Times New Roman" w:cs="Times New Roman"/>
                <w:b/>
                <w:i/>
                <w:color w:val="000000"/>
                <w:sz w:val="20"/>
                <w:szCs w:val="20"/>
              </w:rPr>
              <w:t xml:space="preserve">; </w:t>
            </w:r>
            <w:r w:rsidRPr="008E5940">
              <w:rPr>
                <w:rFonts w:ascii="Times New Roman" w:hAnsi="Times New Roman" w:cs="Times New Roman"/>
                <w:b/>
                <w:i/>
                <w:color w:val="000000"/>
                <w:sz w:val="20"/>
                <w:szCs w:val="20"/>
              </w:rPr>
              <w:t>If none – leave blank</w:t>
            </w:r>
          </w:p>
        </w:tc>
        <w:tc>
          <w:tcPr>
            <w:tcW w:w="1908" w:type="dxa"/>
          </w:tcPr>
          <w:p w:rsidR="00DC526C" w:rsidRDefault="00D26558">
            <w:pPr>
              <w:rPr>
                <w:rFonts w:ascii="Times New Roman" w:hAnsi="Times New Roman" w:cs="Times New Roman"/>
                <w:b/>
                <w:color w:val="000000"/>
                <w:sz w:val="20"/>
                <w:szCs w:val="20"/>
              </w:rPr>
            </w:pPr>
            <w:r>
              <w:rPr>
                <w:rFonts w:ascii="Times New Roman" w:hAnsi="Times New Roman" w:cs="Times New Roman"/>
                <w:b/>
                <w:color w:val="000000"/>
                <w:sz w:val="20"/>
                <w:szCs w:val="20"/>
              </w:rPr>
              <w:t>5</w:t>
            </w:r>
            <w:r w:rsidR="00DC526C" w:rsidRPr="0035340D">
              <w:rPr>
                <w:rFonts w:ascii="Times New Roman" w:hAnsi="Times New Roman" w:cs="Times New Roman"/>
                <w:b/>
                <w:color w:val="000000"/>
                <w:sz w:val="20"/>
                <w:szCs w:val="20"/>
              </w:rPr>
              <w:t>.1</w:t>
            </w:r>
          </w:p>
          <w:p w:rsidR="000A578B" w:rsidRDefault="000A578B"/>
        </w:tc>
      </w:tr>
      <w:tr w:rsidR="00DC526C" w:rsidTr="008E5940">
        <w:tc>
          <w:tcPr>
            <w:tcW w:w="7668" w:type="dxa"/>
          </w:tcPr>
          <w:p w:rsidR="00DC526C" w:rsidRDefault="00D26558" w:rsidP="00B9696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r w:rsidR="00C44C3F">
              <w:rPr>
                <w:rFonts w:ascii="Times New Roman" w:hAnsi="Times New Roman" w:cs="Times New Roman"/>
                <w:b/>
                <w:color w:val="000000"/>
                <w:sz w:val="24"/>
                <w:szCs w:val="24"/>
              </w:rPr>
              <w:t>Royalties, Patents, Copyrights</w:t>
            </w:r>
            <w:r>
              <w:rPr>
                <w:rFonts w:ascii="Times New Roman" w:hAnsi="Times New Roman" w:cs="Times New Roman"/>
                <w:b/>
                <w:color w:val="000000"/>
                <w:sz w:val="24"/>
                <w:szCs w:val="24"/>
              </w:rPr>
              <w:t xml:space="preserve">: Did you receive any income from the use of </w:t>
            </w:r>
            <w:r w:rsidR="00C44C3F">
              <w:rPr>
                <w:rFonts w:ascii="Times New Roman" w:hAnsi="Times New Roman" w:cs="Times New Roman"/>
                <w:b/>
                <w:color w:val="000000"/>
                <w:sz w:val="24"/>
                <w:szCs w:val="24"/>
              </w:rPr>
              <w:t>royalties, patents, or copyrights</w:t>
            </w:r>
            <w:r>
              <w:rPr>
                <w:rFonts w:ascii="Times New Roman" w:hAnsi="Times New Roman" w:cs="Times New Roman"/>
                <w:b/>
                <w:color w:val="000000"/>
                <w:sz w:val="24"/>
                <w:szCs w:val="24"/>
              </w:rPr>
              <w:t xml:space="preserve"> not included in</w:t>
            </w:r>
            <w:r w:rsidR="008E5940">
              <w:rPr>
                <w:rFonts w:ascii="Times New Roman" w:hAnsi="Times New Roman" w:cs="Times New Roman"/>
                <w:b/>
                <w:color w:val="000000"/>
                <w:sz w:val="24"/>
                <w:szCs w:val="24"/>
              </w:rPr>
              <w:t xml:space="preserve"> </w:t>
            </w:r>
            <w:r w:rsidR="00B9696A">
              <w:rPr>
                <w:rFonts w:ascii="Times New Roman" w:hAnsi="Times New Roman" w:cs="Times New Roman"/>
                <w:b/>
                <w:color w:val="000000"/>
                <w:sz w:val="24"/>
                <w:szCs w:val="24"/>
              </w:rPr>
              <w:t>Total</w:t>
            </w:r>
            <w:r w:rsidR="00DA359C">
              <w:rPr>
                <w:rFonts w:ascii="Times New Roman" w:hAnsi="Times New Roman" w:cs="Times New Roman"/>
                <w:b/>
                <w:color w:val="000000"/>
                <w:sz w:val="24"/>
                <w:szCs w:val="24"/>
              </w:rPr>
              <w:t xml:space="preserve"> Business</w:t>
            </w:r>
            <w:r w:rsidR="008E5940">
              <w:rPr>
                <w:rFonts w:ascii="Times New Roman" w:hAnsi="Times New Roman" w:cs="Times New Roman"/>
                <w:b/>
                <w:color w:val="000000"/>
                <w:sz w:val="24"/>
                <w:szCs w:val="24"/>
              </w:rPr>
              <w:t xml:space="preserve"> Income (1.1) – </w:t>
            </w:r>
            <w:r w:rsidR="008E5940" w:rsidRPr="008E5940">
              <w:rPr>
                <w:rFonts w:ascii="Times New Roman" w:hAnsi="Times New Roman" w:cs="Times New Roman"/>
                <w:b/>
                <w:i/>
                <w:color w:val="000000"/>
                <w:sz w:val="20"/>
                <w:szCs w:val="20"/>
              </w:rPr>
              <w:t>enter amount received in box 6.1; If none – leave blank</w:t>
            </w:r>
            <w:r>
              <w:rPr>
                <w:rFonts w:ascii="Times New Roman" w:hAnsi="Times New Roman" w:cs="Times New Roman"/>
                <w:b/>
                <w:color w:val="000000"/>
                <w:sz w:val="24"/>
                <w:szCs w:val="24"/>
              </w:rPr>
              <w:t xml:space="preserve"> </w:t>
            </w:r>
          </w:p>
        </w:tc>
        <w:tc>
          <w:tcPr>
            <w:tcW w:w="1908" w:type="dxa"/>
          </w:tcPr>
          <w:p w:rsidR="00DC526C" w:rsidRDefault="008E5940">
            <w:pPr>
              <w:rPr>
                <w:rFonts w:ascii="Times New Roman" w:hAnsi="Times New Roman" w:cs="Times New Roman"/>
                <w:b/>
                <w:color w:val="000000"/>
                <w:sz w:val="20"/>
                <w:szCs w:val="20"/>
              </w:rPr>
            </w:pPr>
            <w:r>
              <w:rPr>
                <w:rFonts w:ascii="Times New Roman" w:hAnsi="Times New Roman" w:cs="Times New Roman"/>
                <w:b/>
                <w:color w:val="000000"/>
                <w:sz w:val="20"/>
                <w:szCs w:val="20"/>
              </w:rPr>
              <w:t>6</w:t>
            </w:r>
            <w:r w:rsidR="00DC526C" w:rsidRPr="0035340D">
              <w:rPr>
                <w:rFonts w:ascii="Times New Roman" w:hAnsi="Times New Roman" w:cs="Times New Roman"/>
                <w:b/>
                <w:color w:val="000000"/>
                <w:sz w:val="20"/>
                <w:szCs w:val="20"/>
              </w:rPr>
              <w:t>.1</w:t>
            </w:r>
          </w:p>
          <w:p w:rsidR="000A578B" w:rsidRDefault="000A578B"/>
        </w:tc>
      </w:tr>
      <w:tr w:rsidR="00D26558" w:rsidTr="008E5940">
        <w:tc>
          <w:tcPr>
            <w:tcW w:w="7668" w:type="dxa"/>
          </w:tcPr>
          <w:p w:rsidR="008E5940" w:rsidRDefault="008E5940" w:rsidP="00EF1F1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7. Sale of Land/Buildings: Did you make a gain from the sale of an interest in immoveable property</w:t>
            </w:r>
            <w:r w:rsidR="005A08E8">
              <w:rPr>
                <w:rFonts w:ascii="Times New Roman" w:hAnsi="Times New Roman" w:cs="Times New Roman"/>
                <w:b/>
                <w:color w:val="000000"/>
                <w:sz w:val="24"/>
                <w:szCs w:val="24"/>
              </w:rPr>
              <w:t xml:space="preserve"> not included in </w:t>
            </w:r>
            <w:r w:rsidR="00B9696A">
              <w:rPr>
                <w:rFonts w:ascii="Times New Roman" w:hAnsi="Times New Roman" w:cs="Times New Roman"/>
                <w:b/>
                <w:color w:val="000000"/>
                <w:sz w:val="24"/>
                <w:szCs w:val="24"/>
              </w:rPr>
              <w:t>Total</w:t>
            </w:r>
            <w:r w:rsidR="00DA359C">
              <w:rPr>
                <w:rFonts w:ascii="Times New Roman" w:hAnsi="Times New Roman" w:cs="Times New Roman"/>
                <w:b/>
                <w:color w:val="000000"/>
                <w:sz w:val="24"/>
                <w:szCs w:val="24"/>
              </w:rPr>
              <w:t xml:space="preserve"> Business</w:t>
            </w:r>
            <w:r w:rsidR="005A08E8">
              <w:rPr>
                <w:rFonts w:ascii="Times New Roman" w:hAnsi="Times New Roman" w:cs="Times New Roman"/>
                <w:b/>
                <w:color w:val="000000"/>
                <w:sz w:val="24"/>
                <w:szCs w:val="24"/>
              </w:rPr>
              <w:t xml:space="preserve"> Income</w:t>
            </w:r>
            <w:r w:rsidR="00B9696A">
              <w:rPr>
                <w:rFonts w:ascii="Times New Roman" w:hAnsi="Times New Roman" w:cs="Times New Roman"/>
                <w:b/>
                <w:color w:val="000000"/>
                <w:sz w:val="24"/>
                <w:szCs w:val="24"/>
              </w:rPr>
              <w:t xml:space="preserve"> (1.1)</w:t>
            </w:r>
            <w:r>
              <w:rPr>
                <w:rFonts w:ascii="Times New Roman" w:hAnsi="Times New Roman" w:cs="Times New Roman"/>
                <w:b/>
                <w:color w:val="000000"/>
                <w:sz w:val="24"/>
                <w:szCs w:val="24"/>
              </w:rPr>
              <w:t xml:space="preserve"> – </w:t>
            </w:r>
            <w:r w:rsidRPr="008E5940">
              <w:rPr>
                <w:rFonts w:ascii="Times New Roman" w:hAnsi="Times New Roman" w:cs="Times New Roman"/>
                <w:b/>
                <w:i/>
                <w:color w:val="000000"/>
                <w:sz w:val="20"/>
                <w:szCs w:val="20"/>
              </w:rPr>
              <w:t>enter amount in box 7.</w:t>
            </w:r>
            <w:r w:rsidR="00B9696A">
              <w:rPr>
                <w:rFonts w:ascii="Times New Roman" w:hAnsi="Times New Roman" w:cs="Times New Roman"/>
                <w:b/>
                <w:i/>
                <w:color w:val="000000"/>
                <w:sz w:val="20"/>
                <w:szCs w:val="20"/>
              </w:rPr>
              <w:t>1</w:t>
            </w:r>
            <w:r>
              <w:rPr>
                <w:rFonts w:ascii="Times New Roman" w:hAnsi="Times New Roman" w:cs="Times New Roman"/>
                <w:b/>
                <w:i/>
                <w:color w:val="000000"/>
                <w:sz w:val="20"/>
                <w:szCs w:val="20"/>
              </w:rPr>
              <w:t xml:space="preserve">; </w:t>
            </w:r>
            <w:r w:rsidRPr="008E5940">
              <w:rPr>
                <w:rFonts w:ascii="Times New Roman" w:hAnsi="Times New Roman" w:cs="Times New Roman"/>
                <w:b/>
                <w:i/>
                <w:color w:val="000000"/>
                <w:sz w:val="20"/>
                <w:szCs w:val="20"/>
              </w:rPr>
              <w:t>If none – leave blank</w:t>
            </w:r>
          </w:p>
        </w:tc>
        <w:tc>
          <w:tcPr>
            <w:tcW w:w="1908" w:type="dxa"/>
          </w:tcPr>
          <w:p w:rsidR="00D26558" w:rsidRDefault="008E5940">
            <w:pPr>
              <w:rPr>
                <w:rFonts w:ascii="Times New Roman" w:hAnsi="Times New Roman" w:cs="Times New Roman"/>
                <w:b/>
                <w:color w:val="000000"/>
                <w:sz w:val="20"/>
                <w:szCs w:val="20"/>
              </w:rPr>
            </w:pPr>
            <w:r>
              <w:rPr>
                <w:rFonts w:ascii="Times New Roman" w:hAnsi="Times New Roman" w:cs="Times New Roman"/>
                <w:b/>
                <w:color w:val="000000"/>
                <w:sz w:val="20"/>
                <w:szCs w:val="20"/>
              </w:rPr>
              <w:t>7</w:t>
            </w:r>
            <w:r w:rsidRPr="0035340D">
              <w:rPr>
                <w:rFonts w:ascii="Times New Roman" w:hAnsi="Times New Roman" w:cs="Times New Roman"/>
                <w:b/>
                <w:color w:val="000000"/>
                <w:sz w:val="20"/>
                <w:szCs w:val="20"/>
              </w:rPr>
              <w:t>.1</w:t>
            </w:r>
          </w:p>
          <w:p w:rsidR="000A578B" w:rsidRPr="0035340D" w:rsidRDefault="000A578B">
            <w:pPr>
              <w:rPr>
                <w:rFonts w:ascii="Times New Roman" w:hAnsi="Times New Roman" w:cs="Times New Roman"/>
                <w:b/>
                <w:color w:val="000000"/>
                <w:sz w:val="20"/>
                <w:szCs w:val="20"/>
              </w:rPr>
            </w:pPr>
          </w:p>
        </w:tc>
      </w:tr>
      <w:tr w:rsidR="00DC526C" w:rsidTr="008E5940">
        <w:tc>
          <w:tcPr>
            <w:tcW w:w="7668" w:type="dxa"/>
          </w:tcPr>
          <w:p w:rsidR="0086606A" w:rsidRPr="008E5940" w:rsidRDefault="008E5940" w:rsidP="00EF1F11">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8. Sale of Moveable Property: Did you make a gain from the sale of moveable property (excluding inventory), not </w:t>
            </w:r>
            <w:r w:rsidR="005A08E8">
              <w:rPr>
                <w:rFonts w:ascii="Times New Roman" w:hAnsi="Times New Roman" w:cs="Times New Roman"/>
                <w:b/>
                <w:color w:val="000000"/>
                <w:sz w:val="24"/>
                <w:szCs w:val="24"/>
              </w:rPr>
              <w:t xml:space="preserve">included in </w:t>
            </w:r>
            <w:r w:rsidR="00B9696A">
              <w:rPr>
                <w:rFonts w:ascii="Times New Roman" w:hAnsi="Times New Roman" w:cs="Times New Roman"/>
                <w:b/>
                <w:color w:val="000000"/>
                <w:sz w:val="24"/>
                <w:szCs w:val="24"/>
              </w:rPr>
              <w:t>Total</w:t>
            </w:r>
            <w:r w:rsidR="00DA359C">
              <w:rPr>
                <w:rFonts w:ascii="Times New Roman" w:hAnsi="Times New Roman" w:cs="Times New Roman"/>
                <w:b/>
                <w:color w:val="000000"/>
                <w:sz w:val="24"/>
                <w:szCs w:val="24"/>
              </w:rPr>
              <w:t xml:space="preserve"> Business</w:t>
            </w:r>
            <w:r w:rsidR="005A08E8">
              <w:rPr>
                <w:rFonts w:ascii="Times New Roman" w:hAnsi="Times New Roman" w:cs="Times New Roman"/>
                <w:b/>
                <w:color w:val="000000"/>
                <w:sz w:val="24"/>
                <w:szCs w:val="24"/>
              </w:rPr>
              <w:t xml:space="preserve"> Income</w:t>
            </w:r>
            <w:r w:rsidR="00B9696A">
              <w:rPr>
                <w:rFonts w:ascii="Times New Roman" w:hAnsi="Times New Roman" w:cs="Times New Roman"/>
                <w:b/>
                <w:color w:val="000000"/>
                <w:sz w:val="24"/>
                <w:szCs w:val="24"/>
              </w:rPr>
              <w:t xml:space="preserve"> (1.1) </w:t>
            </w:r>
            <w:r>
              <w:rPr>
                <w:rFonts w:ascii="Times New Roman" w:hAnsi="Times New Roman" w:cs="Times New Roman"/>
                <w:b/>
                <w:color w:val="000000"/>
                <w:sz w:val="24"/>
                <w:szCs w:val="24"/>
              </w:rPr>
              <w:t xml:space="preserve">– </w:t>
            </w:r>
            <w:r>
              <w:rPr>
                <w:rFonts w:ascii="Times New Roman" w:hAnsi="Times New Roman" w:cs="Times New Roman"/>
                <w:b/>
                <w:i/>
                <w:color w:val="000000"/>
                <w:sz w:val="20"/>
                <w:szCs w:val="20"/>
              </w:rPr>
              <w:t>enter amount in box 8</w:t>
            </w:r>
            <w:r w:rsidR="00B9696A">
              <w:rPr>
                <w:rFonts w:ascii="Times New Roman" w:hAnsi="Times New Roman" w:cs="Times New Roman"/>
                <w:b/>
                <w:i/>
                <w:color w:val="000000"/>
                <w:sz w:val="20"/>
                <w:szCs w:val="20"/>
              </w:rPr>
              <w:t>.1</w:t>
            </w:r>
            <w:r>
              <w:rPr>
                <w:rFonts w:ascii="Times New Roman" w:hAnsi="Times New Roman" w:cs="Times New Roman"/>
                <w:b/>
                <w:i/>
                <w:color w:val="000000"/>
                <w:sz w:val="20"/>
                <w:szCs w:val="20"/>
              </w:rPr>
              <w:t>; If none – leave blank</w:t>
            </w:r>
          </w:p>
        </w:tc>
        <w:tc>
          <w:tcPr>
            <w:tcW w:w="1908" w:type="dxa"/>
          </w:tcPr>
          <w:p w:rsidR="00DC526C" w:rsidRDefault="0086606A">
            <w:pPr>
              <w:rPr>
                <w:rFonts w:ascii="Times New Roman" w:hAnsi="Times New Roman" w:cs="Times New Roman"/>
                <w:b/>
                <w:color w:val="000000"/>
                <w:sz w:val="20"/>
                <w:szCs w:val="20"/>
              </w:rPr>
            </w:pPr>
            <w:r>
              <w:rPr>
                <w:rFonts w:ascii="Times New Roman" w:hAnsi="Times New Roman" w:cs="Times New Roman"/>
                <w:b/>
                <w:color w:val="000000"/>
                <w:sz w:val="20"/>
                <w:szCs w:val="20"/>
              </w:rPr>
              <w:t>8</w:t>
            </w:r>
            <w:r w:rsidR="00DC526C" w:rsidRPr="0035340D">
              <w:rPr>
                <w:rFonts w:ascii="Times New Roman" w:hAnsi="Times New Roman" w:cs="Times New Roman"/>
                <w:b/>
                <w:color w:val="000000"/>
                <w:sz w:val="20"/>
                <w:szCs w:val="20"/>
              </w:rPr>
              <w:t>.1</w:t>
            </w:r>
          </w:p>
          <w:p w:rsidR="000A578B" w:rsidRDefault="000A578B"/>
        </w:tc>
      </w:tr>
      <w:tr w:rsidR="00D26558" w:rsidTr="00330313">
        <w:tc>
          <w:tcPr>
            <w:tcW w:w="7668" w:type="dxa"/>
            <w:tcMar>
              <w:left w:w="72" w:type="dxa"/>
              <w:right w:w="72" w:type="dxa"/>
            </w:tcMar>
          </w:tcPr>
          <w:p w:rsidR="0086606A" w:rsidRPr="0086606A" w:rsidRDefault="0086606A" w:rsidP="00686B4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9. Other Income: Did you earn any other income or make a gain from any other source</w:t>
            </w:r>
            <w:r w:rsidR="005A08E8">
              <w:rPr>
                <w:rFonts w:ascii="Times New Roman" w:hAnsi="Times New Roman" w:cs="Times New Roman"/>
                <w:b/>
                <w:color w:val="000000"/>
                <w:sz w:val="24"/>
                <w:szCs w:val="24"/>
              </w:rPr>
              <w:t xml:space="preserve">, not included in </w:t>
            </w:r>
            <w:r w:rsidR="00B9696A">
              <w:rPr>
                <w:rFonts w:ascii="Times New Roman" w:hAnsi="Times New Roman" w:cs="Times New Roman"/>
                <w:b/>
                <w:color w:val="000000"/>
                <w:sz w:val="24"/>
                <w:szCs w:val="24"/>
              </w:rPr>
              <w:t>boxes 1.</w:t>
            </w:r>
            <w:r w:rsidR="00BC29C1">
              <w:rPr>
                <w:rFonts w:ascii="Times New Roman" w:hAnsi="Times New Roman" w:cs="Times New Roman"/>
                <w:b/>
                <w:color w:val="000000"/>
                <w:sz w:val="24"/>
                <w:szCs w:val="24"/>
              </w:rPr>
              <w:t>3</w:t>
            </w:r>
            <w:r w:rsidR="00B9696A">
              <w:rPr>
                <w:rFonts w:ascii="Times New Roman" w:hAnsi="Times New Roman" w:cs="Times New Roman"/>
                <w:b/>
                <w:color w:val="000000"/>
                <w:sz w:val="24"/>
                <w:szCs w:val="24"/>
              </w:rPr>
              <w:t xml:space="preserve"> through 8.1</w:t>
            </w:r>
            <w:r w:rsidR="00AC4A85">
              <w:rPr>
                <w:rFonts w:ascii="Times New Roman" w:hAnsi="Times New Roman" w:cs="Times New Roman"/>
                <w:b/>
                <w:color w:val="000000"/>
                <w:sz w:val="24"/>
                <w:szCs w:val="24"/>
              </w:rPr>
              <w:t xml:space="preserve"> </w:t>
            </w:r>
            <w:r w:rsidR="004A3835">
              <w:rPr>
                <w:rFonts w:ascii="Times New Roman" w:hAnsi="Times New Roman" w:cs="Times New Roman"/>
                <w:b/>
                <w:color w:val="000000"/>
                <w:sz w:val="24"/>
                <w:szCs w:val="24"/>
              </w:rPr>
              <w:t>Also include net foreign source income from box</w:t>
            </w:r>
            <w:r w:rsidR="00AC4A85" w:rsidRPr="004A3835">
              <w:rPr>
                <w:rFonts w:ascii="Times New Roman" w:hAnsi="Times New Roman" w:cs="Times New Roman"/>
                <w:b/>
                <w:color w:val="000000"/>
                <w:sz w:val="24"/>
                <w:szCs w:val="24"/>
              </w:rPr>
              <w:t xml:space="preserve"> </w:t>
            </w:r>
            <w:r w:rsidR="00686B46">
              <w:rPr>
                <w:rFonts w:ascii="Times New Roman" w:hAnsi="Times New Roman" w:cs="Times New Roman"/>
                <w:b/>
                <w:color w:val="000000"/>
                <w:sz w:val="24"/>
                <w:szCs w:val="24"/>
              </w:rPr>
              <w:t>D</w:t>
            </w:r>
            <w:r w:rsidR="00330313">
              <w:rPr>
                <w:rFonts w:ascii="Times New Roman" w:hAnsi="Times New Roman" w:cs="Times New Roman"/>
                <w:b/>
                <w:color w:val="000000"/>
                <w:sz w:val="24"/>
                <w:szCs w:val="24"/>
              </w:rPr>
              <w:t>5</w:t>
            </w:r>
            <w:r w:rsidR="00EF1F11">
              <w:rPr>
                <w:rFonts w:ascii="Times New Roman" w:hAnsi="Times New Roman" w:cs="Times New Roman"/>
                <w:b/>
                <w:color w:val="000000"/>
                <w:sz w:val="24"/>
                <w:szCs w:val="24"/>
              </w:rPr>
              <w:t xml:space="preserve"> (Do not include foreign losses)</w:t>
            </w:r>
            <w:r>
              <w:rPr>
                <w:rFonts w:ascii="Times New Roman" w:hAnsi="Times New Roman" w:cs="Times New Roman"/>
                <w:b/>
                <w:color w:val="000000"/>
                <w:sz w:val="24"/>
                <w:szCs w:val="24"/>
              </w:rPr>
              <w:t xml:space="preserve"> </w:t>
            </w:r>
            <w:r>
              <w:rPr>
                <w:rFonts w:ascii="Times New Roman" w:hAnsi="Times New Roman" w:cs="Times New Roman"/>
                <w:b/>
                <w:i/>
                <w:color w:val="000000"/>
                <w:sz w:val="20"/>
                <w:szCs w:val="20"/>
              </w:rPr>
              <w:t>enter amount in box 9</w:t>
            </w:r>
            <w:r w:rsidR="00B9696A">
              <w:rPr>
                <w:rFonts w:ascii="Times New Roman" w:hAnsi="Times New Roman" w:cs="Times New Roman"/>
                <w:b/>
                <w:i/>
                <w:color w:val="000000"/>
                <w:sz w:val="20"/>
                <w:szCs w:val="20"/>
              </w:rPr>
              <w:t>.1</w:t>
            </w:r>
            <w:r>
              <w:rPr>
                <w:rFonts w:ascii="Times New Roman" w:hAnsi="Times New Roman" w:cs="Times New Roman"/>
                <w:b/>
                <w:i/>
                <w:color w:val="000000"/>
                <w:sz w:val="20"/>
                <w:szCs w:val="20"/>
              </w:rPr>
              <w:t>; If none – leave blank</w:t>
            </w:r>
          </w:p>
        </w:tc>
        <w:tc>
          <w:tcPr>
            <w:tcW w:w="1908" w:type="dxa"/>
          </w:tcPr>
          <w:p w:rsidR="00D26558" w:rsidRDefault="0086606A">
            <w:pPr>
              <w:rPr>
                <w:rFonts w:ascii="Times New Roman" w:hAnsi="Times New Roman" w:cs="Times New Roman"/>
                <w:b/>
                <w:color w:val="000000"/>
                <w:sz w:val="20"/>
                <w:szCs w:val="20"/>
              </w:rPr>
            </w:pPr>
            <w:r>
              <w:rPr>
                <w:rFonts w:ascii="Times New Roman" w:hAnsi="Times New Roman" w:cs="Times New Roman"/>
                <w:b/>
                <w:color w:val="000000"/>
                <w:sz w:val="20"/>
                <w:szCs w:val="20"/>
              </w:rPr>
              <w:t>9</w:t>
            </w:r>
            <w:r w:rsidR="008E5940" w:rsidRPr="0035340D">
              <w:rPr>
                <w:rFonts w:ascii="Times New Roman" w:hAnsi="Times New Roman" w:cs="Times New Roman"/>
                <w:b/>
                <w:color w:val="000000"/>
                <w:sz w:val="20"/>
                <w:szCs w:val="20"/>
              </w:rPr>
              <w:t>.1</w:t>
            </w:r>
          </w:p>
          <w:p w:rsidR="000A578B" w:rsidRPr="0035340D" w:rsidRDefault="000A578B" w:rsidP="00F37B4E">
            <w:pPr>
              <w:rPr>
                <w:rFonts w:ascii="Times New Roman" w:hAnsi="Times New Roman" w:cs="Times New Roman"/>
                <w:b/>
                <w:color w:val="000000"/>
                <w:sz w:val="20"/>
                <w:szCs w:val="20"/>
              </w:rPr>
            </w:pPr>
          </w:p>
        </w:tc>
      </w:tr>
      <w:tr w:rsidR="0086606A" w:rsidTr="008E5940">
        <w:tc>
          <w:tcPr>
            <w:tcW w:w="7668" w:type="dxa"/>
          </w:tcPr>
          <w:p w:rsidR="0086606A" w:rsidRDefault="0086606A" w:rsidP="00BC29C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10. Gross Income – enter the total of boxes 1.</w:t>
            </w:r>
            <w:r w:rsidR="00BC29C1">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through 9.1 in box 10.1 and in box</w:t>
            </w:r>
            <w:r w:rsidR="001F355F">
              <w:rPr>
                <w:rFonts w:ascii="Times New Roman" w:hAnsi="Times New Roman" w:cs="Times New Roman"/>
                <w:b/>
                <w:color w:val="000000"/>
                <w:sz w:val="24"/>
                <w:szCs w:val="24"/>
              </w:rPr>
              <w:t xml:space="preserve"> 20.1</w:t>
            </w:r>
          </w:p>
        </w:tc>
        <w:tc>
          <w:tcPr>
            <w:tcW w:w="1908" w:type="dxa"/>
          </w:tcPr>
          <w:p w:rsidR="0086606A" w:rsidRDefault="0086606A">
            <w:pPr>
              <w:rPr>
                <w:rFonts w:ascii="Times New Roman" w:hAnsi="Times New Roman" w:cs="Times New Roman"/>
                <w:b/>
                <w:color w:val="000000"/>
                <w:sz w:val="20"/>
                <w:szCs w:val="20"/>
              </w:rPr>
            </w:pPr>
            <w:r w:rsidRPr="0035340D">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35340D">
              <w:rPr>
                <w:rFonts w:ascii="Times New Roman" w:hAnsi="Times New Roman" w:cs="Times New Roman"/>
                <w:b/>
                <w:color w:val="000000"/>
                <w:sz w:val="20"/>
                <w:szCs w:val="20"/>
              </w:rPr>
              <w:t>.1</w:t>
            </w:r>
          </w:p>
          <w:p w:rsidR="000A578B" w:rsidRDefault="000A578B" w:rsidP="00F37B4E">
            <w:pPr>
              <w:rPr>
                <w:rFonts w:ascii="Times New Roman" w:hAnsi="Times New Roman" w:cs="Times New Roman"/>
                <w:b/>
                <w:color w:val="000000"/>
                <w:sz w:val="20"/>
                <w:szCs w:val="20"/>
              </w:rPr>
            </w:pPr>
          </w:p>
        </w:tc>
      </w:tr>
    </w:tbl>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495356" w:rsidRDefault="0086606A" w:rsidP="004953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Section 2: Deductions</w:t>
      </w:r>
    </w:p>
    <w:tbl>
      <w:tblPr>
        <w:tblStyle w:val="TableGrid"/>
        <w:tblW w:w="0" w:type="auto"/>
        <w:tblLook w:val="04A0" w:firstRow="1" w:lastRow="0" w:firstColumn="1" w:lastColumn="0" w:noHBand="0" w:noVBand="1"/>
      </w:tblPr>
      <w:tblGrid>
        <w:gridCol w:w="7484"/>
        <w:gridCol w:w="1866"/>
      </w:tblGrid>
      <w:tr w:rsidR="0086606A" w:rsidTr="0086606A">
        <w:tc>
          <w:tcPr>
            <w:tcW w:w="7668" w:type="dxa"/>
          </w:tcPr>
          <w:p w:rsidR="0086606A" w:rsidRDefault="0086606A" w:rsidP="0049535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11. General: Did you incur any expenses wholly and exclusively in connection with your economic activities</w:t>
            </w:r>
            <w:r w:rsidR="00C94AA7">
              <w:rPr>
                <w:rFonts w:ascii="Times New Roman" w:hAnsi="Times New Roman" w:cs="Times New Roman"/>
                <w:b/>
                <w:color w:val="000000"/>
                <w:sz w:val="24"/>
                <w:szCs w:val="24"/>
              </w:rPr>
              <w:t xml:space="preserve"> </w:t>
            </w:r>
            <w:r w:rsidR="00C94AA7">
              <w:rPr>
                <w:rFonts w:ascii="Times New Roman" w:hAnsi="Times New Roman" w:cs="Times New Roman"/>
                <w:b/>
                <w:color w:val="000000"/>
                <w:sz w:val="20"/>
                <w:szCs w:val="20"/>
              </w:rPr>
              <w:t xml:space="preserve">Do not include any expenses </w:t>
            </w:r>
            <w:r w:rsidR="00C94AA7" w:rsidRPr="00C94AA7">
              <w:rPr>
                <w:rFonts w:ascii="Times New Roman" w:hAnsi="Times New Roman" w:cs="Times New Roman"/>
                <w:b/>
                <w:i/>
                <w:color w:val="000000"/>
                <w:sz w:val="20"/>
                <w:szCs w:val="20"/>
              </w:rPr>
              <w:t>that are reported in Schedule A, Cost of Goods Sold</w:t>
            </w:r>
            <w:r w:rsidRPr="00C94AA7">
              <w:rPr>
                <w:rFonts w:ascii="Times New Roman" w:hAnsi="Times New Roman" w:cs="Times New Roman"/>
                <w:b/>
                <w:i/>
                <w:color w:val="000000"/>
                <w:sz w:val="24"/>
                <w:szCs w:val="24"/>
              </w:rPr>
              <w:t xml:space="preserve"> – </w:t>
            </w:r>
            <w:r w:rsidRPr="00C94AA7">
              <w:rPr>
                <w:rFonts w:ascii="Times New Roman" w:hAnsi="Times New Roman" w:cs="Times New Roman"/>
                <w:b/>
                <w:i/>
                <w:color w:val="000000"/>
                <w:sz w:val="20"/>
                <w:szCs w:val="20"/>
              </w:rPr>
              <w:t>enter am</w:t>
            </w:r>
            <w:r>
              <w:rPr>
                <w:rFonts w:ascii="Times New Roman" w:hAnsi="Times New Roman" w:cs="Times New Roman"/>
                <w:b/>
                <w:i/>
                <w:color w:val="000000"/>
                <w:sz w:val="20"/>
                <w:szCs w:val="20"/>
              </w:rPr>
              <w:t>ount in box 11.1; If none – leave blank</w:t>
            </w:r>
          </w:p>
          <w:p w:rsidR="0086606A" w:rsidRPr="0086606A" w:rsidRDefault="0086606A" w:rsidP="00495356">
            <w:pPr>
              <w:autoSpaceDE w:val="0"/>
              <w:autoSpaceDN w:val="0"/>
              <w:adjustRightInd w:val="0"/>
              <w:rPr>
                <w:rFonts w:ascii="Times New Roman" w:hAnsi="Times New Roman" w:cs="Times New Roman"/>
                <w:b/>
                <w:i/>
                <w:color w:val="000000"/>
                <w:sz w:val="20"/>
                <w:szCs w:val="20"/>
              </w:rPr>
            </w:pPr>
          </w:p>
        </w:tc>
        <w:tc>
          <w:tcPr>
            <w:tcW w:w="1908" w:type="dxa"/>
          </w:tcPr>
          <w:p w:rsidR="0086606A" w:rsidRDefault="0086606A"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1</w:t>
            </w:r>
            <w:r w:rsidRPr="0035340D">
              <w:rPr>
                <w:rFonts w:ascii="Times New Roman" w:hAnsi="Times New Roman" w:cs="Times New Roman"/>
                <w:b/>
                <w:color w:val="000000"/>
                <w:sz w:val="20"/>
                <w:szCs w:val="20"/>
              </w:rPr>
              <w:t>1.1</w:t>
            </w:r>
          </w:p>
          <w:p w:rsidR="000A578B" w:rsidRDefault="000A578B" w:rsidP="00495356">
            <w:pPr>
              <w:autoSpaceDE w:val="0"/>
              <w:autoSpaceDN w:val="0"/>
              <w:adjustRightInd w:val="0"/>
              <w:rPr>
                <w:rFonts w:ascii="Times New Roman" w:hAnsi="Times New Roman" w:cs="Times New Roman"/>
                <w:b/>
                <w:color w:val="000000"/>
                <w:sz w:val="24"/>
                <w:szCs w:val="24"/>
              </w:rPr>
            </w:pPr>
          </w:p>
        </w:tc>
      </w:tr>
      <w:tr w:rsidR="0086606A" w:rsidTr="0086606A">
        <w:tc>
          <w:tcPr>
            <w:tcW w:w="7668" w:type="dxa"/>
          </w:tcPr>
          <w:p w:rsidR="0086606A" w:rsidRDefault="0086606A"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12. Contributions: Did you make any contributions to organizations for humanitarian, health, education, religious, scientific, cultural, or environmental purposes</w:t>
            </w:r>
            <w:r w:rsidR="002F2780">
              <w:rPr>
                <w:rFonts w:ascii="Times New Roman" w:hAnsi="Times New Roman" w:cs="Times New Roman"/>
                <w:b/>
                <w:color w:val="000000"/>
                <w:sz w:val="24"/>
                <w:szCs w:val="24"/>
              </w:rPr>
              <w:t xml:space="preserve"> (Limited by Section 70.3 of Taxation Act 2009)</w:t>
            </w:r>
          </w:p>
          <w:p w:rsidR="002F2780" w:rsidRDefault="002F2780" w:rsidP="0049535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i/>
                <w:color w:val="000000"/>
                <w:sz w:val="20"/>
                <w:szCs w:val="20"/>
              </w:rPr>
              <w:t>Enter amount in box 12.1; if none – leave blank</w:t>
            </w:r>
          </w:p>
          <w:p w:rsidR="00960968" w:rsidRPr="002F2780" w:rsidRDefault="00960968" w:rsidP="00495356">
            <w:pPr>
              <w:autoSpaceDE w:val="0"/>
              <w:autoSpaceDN w:val="0"/>
              <w:adjustRightInd w:val="0"/>
              <w:rPr>
                <w:rFonts w:ascii="Times New Roman" w:hAnsi="Times New Roman" w:cs="Times New Roman"/>
                <w:b/>
                <w:i/>
                <w:color w:val="000000"/>
                <w:sz w:val="20"/>
                <w:szCs w:val="20"/>
              </w:rPr>
            </w:pP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2</w:t>
            </w:r>
            <w:r w:rsidRPr="00261FE1">
              <w:rPr>
                <w:rFonts w:ascii="Times New Roman" w:hAnsi="Times New Roman" w:cs="Times New Roman"/>
                <w:b/>
                <w:color w:val="000000"/>
                <w:sz w:val="20"/>
                <w:szCs w:val="20"/>
              </w:rPr>
              <w:t>.1</w:t>
            </w:r>
          </w:p>
          <w:p w:rsidR="000A578B" w:rsidRDefault="000A578B"/>
        </w:tc>
      </w:tr>
      <w:tr w:rsidR="0086606A" w:rsidTr="0086606A">
        <w:tc>
          <w:tcPr>
            <w:tcW w:w="7668" w:type="dxa"/>
          </w:tcPr>
          <w:p w:rsidR="0086606A" w:rsidRDefault="002F2780" w:rsidP="0049535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13. Representation Costs: Did you incur any costs relating to the promotion of your business or its products (including publicity, advertising, entertainment, and representation), limited by Section 70.4 of Taxation Act 2009 – </w:t>
            </w:r>
            <w:r>
              <w:rPr>
                <w:rFonts w:ascii="Times New Roman" w:hAnsi="Times New Roman" w:cs="Times New Roman"/>
                <w:b/>
                <w:i/>
                <w:color w:val="000000"/>
                <w:sz w:val="20"/>
                <w:szCs w:val="20"/>
              </w:rPr>
              <w:t>enter amount in box 13.1; if none – leave blank</w:t>
            </w:r>
          </w:p>
          <w:p w:rsidR="00960968" w:rsidRPr="002F2780" w:rsidRDefault="00960968" w:rsidP="00495356">
            <w:pPr>
              <w:autoSpaceDE w:val="0"/>
              <w:autoSpaceDN w:val="0"/>
              <w:adjustRightInd w:val="0"/>
              <w:rPr>
                <w:rFonts w:ascii="Times New Roman" w:hAnsi="Times New Roman" w:cs="Times New Roman"/>
                <w:b/>
                <w:i/>
                <w:color w:val="000000"/>
                <w:sz w:val="20"/>
                <w:szCs w:val="20"/>
              </w:rPr>
            </w:pP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3</w:t>
            </w:r>
            <w:r w:rsidRPr="00261FE1">
              <w:rPr>
                <w:rFonts w:ascii="Times New Roman" w:hAnsi="Times New Roman" w:cs="Times New Roman"/>
                <w:b/>
                <w:color w:val="000000"/>
                <w:sz w:val="20"/>
                <w:szCs w:val="20"/>
              </w:rPr>
              <w:t>.1</w:t>
            </w:r>
          </w:p>
          <w:p w:rsidR="000A578B" w:rsidRDefault="000A578B"/>
        </w:tc>
      </w:tr>
      <w:tr w:rsidR="0086606A" w:rsidTr="0086606A">
        <w:tc>
          <w:tcPr>
            <w:tcW w:w="7668" w:type="dxa"/>
          </w:tcPr>
          <w:p w:rsidR="0086606A" w:rsidRDefault="002F2780" w:rsidP="002F2780">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14. Bad Debts: Did you write-off any debts that qualify as bad debts (Section 71, Taxation Act 2009 - </w:t>
            </w:r>
            <w:r>
              <w:rPr>
                <w:rFonts w:ascii="Times New Roman" w:hAnsi="Times New Roman" w:cs="Times New Roman"/>
                <w:b/>
                <w:i/>
                <w:color w:val="000000"/>
                <w:sz w:val="20"/>
                <w:szCs w:val="20"/>
              </w:rPr>
              <w:t>enter amount in box 14.1; if none – leave blank</w:t>
            </w:r>
          </w:p>
          <w:p w:rsidR="00960968" w:rsidRDefault="00960968" w:rsidP="002F2780">
            <w:pPr>
              <w:autoSpaceDE w:val="0"/>
              <w:autoSpaceDN w:val="0"/>
              <w:adjustRightInd w:val="0"/>
              <w:rPr>
                <w:rFonts w:ascii="Times New Roman" w:hAnsi="Times New Roman" w:cs="Times New Roman"/>
                <w:b/>
                <w:color w:val="000000"/>
                <w:sz w:val="24"/>
                <w:szCs w:val="24"/>
              </w:rPr>
            </w:pP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4</w:t>
            </w:r>
            <w:r w:rsidRPr="00261FE1">
              <w:rPr>
                <w:rFonts w:ascii="Times New Roman" w:hAnsi="Times New Roman" w:cs="Times New Roman"/>
                <w:b/>
                <w:color w:val="000000"/>
                <w:sz w:val="20"/>
                <w:szCs w:val="20"/>
              </w:rPr>
              <w:t>.1</w:t>
            </w:r>
          </w:p>
          <w:p w:rsidR="000A578B" w:rsidRDefault="000A578B"/>
        </w:tc>
      </w:tr>
      <w:tr w:rsidR="0086606A" w:rsidTr="0086606A">
        <w:tc>
          <w:tcPr>
            <w:tcW w:w="7668" w:type="dxa"/>
          </w:tcPr>
          <w:p w:rsidR="00960968" w:rsidRDefault="002F2780" w:rsidP="006E2B97">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15. Reserve Funds: Did you set aside any reserve funds as authorized by law (FOR BANKS ONLY) </w:t>
            </w:r>
            <w:r w:rsidR="00E042EF">
              <w:rPr>
                <w:rFonts w:ascii="Times New Roman" w:hAnsi="Times New Roman" w:cs="Times New Roman"/>
                <w:b/>
                <w:color w:val="000000"/>
                <w:sz w:val="24"/>
                <w:szCs w:val="24"/>
              </w:rPr>
              <w:t xml:space="preserve">limited by Section 72.3 of the Taxation Act 2009 - </w:t>
            </w:r>
            <w:r>
              <w:rPr>
                <w:rFonts w:ascii="Times New Roman" w:hAnsi="Times New Roman" w:cs="Times New Roman"/>
                <w:b/>
                <w:i/>
                <w:color w:val="000000"/>
                <w:sz w:val="20"/>
                <w:szCs w:val="20"/>
              </w:rPr>
              <w:t>enter amount in box 15.1; if none – leave blank</w:t>
            </w: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5</w:t>
            </w:r>
            <w:r w:rsidRPr="00261FE1">
              <w:rPr>
                <w:rFonts w:ascii="Times New Roman" w:hAnsi="Times New Roman" w:cs="Times New Roman"/>
                <w:b/>
                <w:color w:val="000000"/>
                <w:sz w:val="20"/>
                <w:szCs w:val="20"/>
              </w:rPr>
              <w:t>.1</w:t>
            </w:r>
          </w:p>
          <w:p w:rsidR="000A578B" w:rsidRDefault="000A578B"/>
        </w:tc>
      </w:tr>
      <w:tr w:rsidR="0086606A" w:rsidTr="0086606A">
        <w:tc>
          <w:tcPr>
            <w:tcW w:w="7668" w:type="dxa"/>
          </w:tcPr>
          <w:p w:rsidR="0086606A" w:rsidRDefault="002F2780" w:rsidP="00960968">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16. Depreciation: </w:t>
            </w:r>
            <w:r w:rsidR="00960968">
              <w:rPr>
                <w:rFonts w:ascii="Times New Roman" w:hAnsi="Times New Roman" w:cs="Times New Roman"/>
                <w:b/>
                <w:color w:val="000000"/>
                <w:sz w:val="24"/>
                <w:szCs w:val="24"/>
              </w:rPr>
              <w:t>Did you incur any depreciation expenses during the tax period (</w:t>
            </w:r>
            <w:r w:rsidR="00960968" w:rsidRPr="00537D1C">
              <w:rPr>
                <w:rFonts w:ascii="Times New Roman" w:hAnsi="Times New Roman" w:cs="Times New Roman"/>
                <w:b/>
                <w:color w:val="000000"/>
                <w:sz w:val="24"/>
                <w:szCs w:val="24"/>
              </w:rPr>
              <w:t>Complete Schedule</w:t>
            </w:r>
            <w:r w:rsidR="00960968">
              <w:rPr>
                <w:rFonts w:ascii="Times New Roman" w:hAnsi="Times New Roman" w:cs="Times New Roman"/>
                <w:b/>
                <w:color w:val="000000"/>
                <w:sz w:val="24"/>
                <w:szCs w:val="24"/>
              </w:rPr>
              <w:t xml:space="preserve"> </w:t>
            </w:r>
            <w:r w:rsidR="00686B46">
              <w:rPr>
                <w:rFonts w:ascii="Times New Roman" w:hAnsi="Times New Roman" w:cs="Times New Roman"/>
                <w:b/>
                <w:color w:val="000000"/>
                <w:sz w:val="24"/>
                <w:szCs w:val="24"/>
              </w:rPr>
              <w:t>B</w:t>
            </w:r>
            <w:r w:rsidR="00960968">
              <w:rPr>
                <w:rFonts w:ascii="Times New Roman" w:hAnsi="Times New Roman" w:cs="Times New Roman"/>
                <w:b/>
                <w:color w:val="000000"/>
                <w:sz w:val="24"/>
                <w:szCs w:val="24"/>
              </w:rPr>
              <w:t xml:space="preserve"> ) </w:t>
            </w:r>
            <w:r>
              <w:rPr>
                <w:rFonts w:ascii="Times New Roman" w:hAnsi="Times New Roman" w:cs="Times New Roman"/>
                <w:b/>
                <w:i/>
                <w:color w:val="000000"/>
                <w:sz w:val="20"/>
                <w:szCs w:val="20"/>
              </w:rPr>
              <w:t>enter amount</w:t>
            </w:r>
            <w:r w:rsidR="0083768B">
              <w:rPr>
                <w:rFonts w:ascii="Times New Roman" w:hAnsi="Times New Roman" w:cs="Times New Roman"/>
                <w:b/>
                <w:i/>
                <w:color w:val="000000"/>
                <w:sz w:val="20"/>
                <w:szCs w:val="20"/>
              </w:rPr>
              <w:t xml:space="preserve"> from </w:t>
            </w:r>
            <w:r w:rsidR="00686B46">
              <w:rPr>
                <w:rFonts w:ascii="Times New Roman" w:hAnsi="Times New Roman" w:cs="Times New Roman"/>
                <w:b/>
                <w:i/>
                <w:color w:val="000000"/>
                <w:sz w:val="20"/>
                <w:szCs w:val="20"/>
              </w:rPr>
              <w:t>B</w:t>
            </w:r>
            <w:r w:rsidR="0083768B">
              <w:rPr>
                <w:rFonts w:ascii="Times New Roman" w:hAnsi="Times New Roman" w:cs="Times New Roman"/>
                <w:b/>
                <w:i/>
                <w:color w:val="000000"/>
                <w:sz w:val="20"/>
                <w:szCs w:val="20"/>
              </w:rPr>
              <w:t>4</w:t>
            </w:r>
            <w:r>
              <w:rPr>
                <w:rFonts w:ascii="Times New Roman" w:hAnsi="Times New Roman" w:cs="Times New Roman"/>
                <w:b/>
                <w:i/>
                <w:color w:val="000000"/>
                <w:sz w:val="20"/>
                <w:szCs w:val="20"/>
              </w:rPr>
              <w:t xml:space="preserve"> in box 1</w:t>
            </w:r>
            <w:r w:rsidR="00960968">
              <w:rPr>
                <w:rFonts w:ascii="Times New Roman" w:hAnsi="Times New Roman" w:cs="Times New Roman"/>
                <w:b/>
                <w:i/>
                <w:color w:val="000000"/>
                <w:sz w:val="20"/>
                <w:szCs w:val="20"/>
              </w:rPr>
              <w:t>6</w:t>
            </w:r>
            <w:r>
              <w:rPr>
                <w:rFonts w:ascii="Times New Roman" w:hAnsi="Times New Roman" w:cs="Times New Roman"/>
                <w:b/>
                <w:i/>
                <w:color w:val="000000"/>
                <w:sz w:val="20"/>
                <w:szCs w:val="20"/>
              </w:rPr>
              <w:t>.1; if none – leave blank</w:t>
            </w:r>
          </w:p>
          <w:p w:rsidR="00960968" w:rsidRDefault="00960968" w:rsidP="00960968">
            <w:pPr>
              <w:autoSpaceDE w:val="0"/>
              <w:autoSpaceDN w:val="0"/>
              <w:adjustRightInd w:val="0"/>
              <w:rPr>
                <w:rFonts w:ascii="Times New Roman" w:hAnsi="Times New Roman" w:cs="Times New Roman"/>
                <w:b/>
                <w:color w:val="000000"/>
                <w:sz w:val="24"/>
                <w:szCs w:val="24"/>
              </w:rPr>
            </w:pP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6</w:t>
            </w:r>
            <w:r w:rsidRPr="00261FE1">
              <w:rPr>
                <w:rFonts w:ascii="Times New Roman" w:hAnsi="Times New Roman" w:cs="Times New Roman"/>
                <w:b/>
                <w:color w:val="000000"/>
                <w:sz w:val="20"/>
                <w:szCs w:val="20"/>
              </w:rPr>
              <w:t>.1</w:t>
            </w:r>
          </w:p>
          <w:p w:rsidR="000A578B" w:rsidRDefault="000A578B"/>
        </w:tc>
      </w:tr>
      <w:tr w:rsidR="0086606A" w:rsidTr="0086606A">
        <w:tc>
          <w:tcPr>
            <w:tcW w:w="7668" w:type="dxa"/>
          </w:tcPr>
          <w:p w:rsidR="00960968" w:rsidRDefault="00960968" w:rsidP="00686B4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17. Exploration and Development: Did you incur any exploration or development costs in respect of natural resources during the tax period </w:t>
            </w:r>
            <w:r w:rsidRPr="0083768B">
              <w:rPr>
                <w:rFonts w:ascii="Times New Roman" w:hAnsi="Times New Roman" w:cs="Times New Roman"/>
                <w:b/>
                <w:color w:val="000000"/>
                <w:sz w:val="24"/>
                <w:szCs w:val="24"/>
              </w:rPr>
              <w:t>(Complete Schedule</w:t>
            </w:r>
            <w:r w:rsidR="0083768B">
              <w:rPr>
                <w:rFonts w:ascii="Times New Roman" w:hAnsi="Times New Roman" w:cs="Times New Roman"/>
                <w:b/>
                <w:color w:val="000000"/>
                <w:sz w:val="24"/>
                <w:szCs w:val="24"/>
              </w:rPr>
              <w:t xml:space="preserve"> </w:t>
            </w:r>
            <w:r w:rsidR="00686B46">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 ) </w:t>
            </w:r>
            <w:r w:rsidR="002F2780">
              <w:rPr>
                <w:rFonts w:ascii="Times New Roman" w:hAnsi="Times New Roman" w:cs="Times New Roman"/>
                <w:b/>
                <w:i/>
                <w:color w:val="000000"/>
                <w:sz w:val="20"/>
                <w:szCs w:val="20"/>
              </w:rPr>
              <w:t>enter amount</w:t>
            </w:r>
            <w:r w:rsidR="0083768B">
              <w:rPr>
                <w:rFonts w:ascii="Times New Roman" w:hAnsi="Times New Roman" w:cs="Times New Roman"/>
                <w:b/>
                <w:i/>
                <w:color w:val="000000"/>
                <w:sz w:val="20"/>
                <w:szCs w:val="20"/>
              </w:rPr>
              <w:t xml:space="preserve"> from box </w:t>
            </w:r>
            <w:r w:rsidR="00686B46">
              <w:rPr>
                <w:rFonts w:ascii="Times New Roman" w:hAnsi="Times New Roman" w:cs="Times New Roman"/>
                <w:b/>
                <w:i/>
                <w:color w:val="000000"/>
                <w:sz w:val="20"/>
                <w:szCs w:val="20"/>
              </w:rPr>
              <w:t>C</w:t>
            </w:r>
            <w:r w:rsidR="0083768B">
              <w:rPr>
                <w:rFonts w:ascii="Times New Roman" w:hAnsi="Times New Roman" w:cs="Times New Roman"/>
                <w:b/>
                <w:i/>
                <w:color w:val="000000"/>
                <w:sz w:val="20"/>
                <w:szCs w:val="20"/>
              </w:rPr>
              <w:t>5</w:t>
            </w:r>
            <w:r w:rsidR="002F2780">
              <w:rPr>
                <w:rFonts w:ascii="Times New Roman" w:hAnsi="Times New Roman" w:cs="Times New Roman"/>
                <w:b/>
                <w:i/>
                <w:color w:val="000000"/>
                <w:sz w:val="20"/>
                <w:szCs w:val="20"/>
              </w:rPr>
              <w:t xml:space="preserve"> in box 1</w:t>
            </w:r>
            <w:r>
              <w:rPr>
                <w:rFonts w:ascii="Times New Roman" w:hAnsi="Times New Roman" w:cs="Times New Roman"/>
                <w:b/>
                <w:i/>
                <w:color w:val="000000"/>
                <w:sz w:val="20"/>
                <w:szCs w:val="20"/>
              </w:rPr>
              <w:t>7</w:t>
            </w:r>
            <w:r w:rsidR="002F2780">
              <w:rPr>
                <w:rFonts w:ascii="Times New Roman" w:hAnsi="Times New Roman" w:cs="Times New Roman"/>
                <w:b/>
                <w:i/>
                <w:color w:val="000000"/>
                <w:sz w:val="20"/>
                <w:szCs w:val="20"/>
              </w:rPr>
              <w:t>.1; if none – leave blank</w:t>
            </w: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7</w:t>
            </w:r>
            <w:r w:rsidRPr="00261FE1">
              <w:rPr>
                <w:rFonts w:ascii="Times New Roman" w:hAnsi="Times New Roman" w:cs="Times New Roman"/>
                <w:b/>
                <w:color w:val="000000"/>
                <w:sz w:val="20"/>
                <w:szCs w:val="20"/>
              </w:rPr>
              <w:t>.1</w:t>
            </w:r>
          </w:p>
          <w:p w:rsidR="000A578B" w:rsidRDefault="000A578B"/>
        </w:tc>
      </w:tr>
      <w:tr w:rsidR="0086606A" w:rsidRPr="0083768B" w:rsidTr="0086606A">
        <w:tc>
          <w:tcPr>
            <w:tcW w:w="7668" w:type="dxa"/>
          </w:tcPr>
          <w:p w:rsidR="0086606A" w:rsidRDefault="00C617C7" w:rsidP="00960968">
            <w:pPr>
              <w:autoSpaceDE w:val="0"/>
              <w:autoSpaceDN w:val="0"/>
              <w:adjustRightInd w:val="0"/>
              <w:rPr>
                <w:rFonts w:ascii="Times New Roman" w:hAnsi="Times New Roman" w:cs="Times New Roman"/>
                <w:b/>
                <w:i/>
                <w:color w:val="000000"/>
                <w:sz w:val="20"/>
                <w:szCs w:val="20"/>
              </w:rPr>
            </w:pPr>
            <w:r w:rsidRPr="00992C3B">
              <w:rPr>
                <w:rFonts w:ascii="Times New Roman" w:hAnsi="Times New Roman" w:cs="Times New Roman"/>
                <w:b/>
                <w:color w:val="000000"/>
                <w:sz w:val="24"/>
                <w:szCs w:val="24"/>
              </w:rPr>
              <w:t>18. Asset Sales: Did you incur any loss from the sale or disposal of any assets (including land and securities</w:t>
            </w:r>
            <w:r w:rsidR="004C2451" w:rsidRPr="00992C3B">
              <w:rPr>
                <w:rFonts w:ascii="Times New Roman" w:hAnsi="Times New Roman" w:cs="Times New Roman"/>
                <w:b/>
                <w:color w:val="000000"/>
                <w:sz w:val="24"/>
                <w:szCs w:val="24"/>
              </w:rPr>
              <w:t xml:space="preserve"> – does not include inventory</w:t>
            </w:r>
            <w:r w:rsidRPr="00992C3B">
              <w:rPr>
                <w:rFonts w:ascii="Times New Roman" w:hAnsi="Times New Roman" w:cs="Times New Roman"/>
                <w:b/>
                <w:color w:val="000000"/>
                <w:sz w:val="24"/>
                <w:szCs w:val="24"/>
              </w:rPr>
              <w:t xml:space="preserve">) - </w:t>
            </w:r>
            <w:r w:rsidRPr="00992C3B">
              <w:rPr>
                <w:rFonts w:ascii="Times New Roman" w:hAnsi="Times New Roman" w:cs="Times New Roman"/>
                <w:b/>
                <w:i/>
                <w:color w:val="000000"/>
                <w:sz w:val="20"/>
                <w:szCs w:val="20"/>
              </w:rPr>
              <w:t>enter amount in box 18.1 as a positive number; if none – leave blank</w:t>
            </w:r>
          </w:p>
          <w:p w:rsidR="00960968" w:rsidRDefault="00960968" w:rsidP="00960968">
            <w:pPr>
              <w:autoSpaceDE w:val="0"/>
              <w:autoSpaceDN w:val="0"/>
              <w:adjustRightInd w:val="0"/>
              <w:rPr>
                <w:rFonts w:ascii="Times New Roman" w:hAnsi="Times New Roman" w:cs="Times New Roman"/>
                <w:b/>
                <w:color w:val="000000"/>
                <w:sz w:val="24"/>
                <w:szCs w:val="24"/>
              </w:rPr>
            </w:pPr>
          </w:p>
        </w:tc>
        <w:tc>
          <w:tcPr>
            <w:tcW w:w="1908" w:type="dxa"/>
          </w:tcPr>
          <w:p w:rsidR="0086606A" w:rsidRDefault="0086606A">
            <w:pPr>
              <w:rPr>
                <w:rFonts w:ascii="Times New Roman" w:hAnsi="Times New Roman" w:cs="Times New Roman"/>
                <w:b/>
                <w:color w:val="000000"/>
                <w:sz w:val="20"/>
                <w:szCs w:val="20"/>
              </w:rPr>
            </w:pPr>
            <w:r w:rsidRPr="00261FE1">
              <w:rPr>
                <w:rFonts w:ascii="Times New Roman" w:hAnsi="Times New Roman" w:cs="Times New Roman"/>
                <w:b/>
                <w:color w:val="000000"/>
                <w:sz w:val="20"/>
                <w:szCs w:val="20"/>
              </w:rPr>
              <w:t>1</w:t>
            </w:r>
            <w:r w:rsidR="002F2780">
              <w:rPr>
                <w:rFonts w:ascii="Times New Roman" w:hAnsi="Times New Roman" w:cs="Times New Roman"/>
                <w:b/>
                <w:color w:val="000000"/>
                <w:sz w:val="20"/>
                <w:szCs w:val="20"/>
              </w:rPr>
              <w:t>8</w:t>
            </w:r>
            <w:r w:rsidRPr="00261FE1">
              <w:rPr>
                <w:rFonts w:ascii="Times New Roman" w:hAnsi="Times New Roman" w:cs="Times New Roman"/>
                <w:b/>
                <w:color w:val="000000"/>
                <w:sz w:val="20"/>
                <w:szCs w:val="20"/>
              </w:rPr>
              <w:t>.1</w:t>
            </w:r>
          </w:p>
          <w:p w:rsidR="000A578B" w:rsidRDefault="000A578B"/>
        </w:tc>
      </w:tr>
      <w:tr w:rsidR="00960968" w:rsidTr="0086606A">
        <w:tc>
          <w:tcPr>
            <w:tcW w:w="7668" w:type="dxa"/>
          </w:tcPr>
          <w:p w:rsidR="00960968" w:rsidRDefault="00960968" w:rsidP="0096096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19. Total Deductions (add boxes 11.1 through 18.1 and enter the result in box 19.1</w:t>
            </w:r>
          </w:p>
        </w:tc>
        <w:tc>
          <w:tcPr>
            <w:tcW w:w="1908" w:type="dxa"/>
          </w:tcPr>
          <w:p w:rsidR="00960968" w:rsidRDefault="00960968">
            <w:pPr>
              <w:rPr>
                <w:rFonts w:ascii="Times New Roman" w:hAnsi="Times New Roman" w:cs="Times New Roman"/>
                <w:b/>
                <w:color w:val="000000"/>
                <w:sz w:val="20"/>
                <w:szCs w:val="20"/>
              </w:rPr>
            </w:pPr>
            <w:r>
              <w:rPr>
                <w:rFonts w:ascii="Times New Roman" w:hAnsi="Times New Roman" w:cs="Times New Roman"/>
                <w:b/>
                <w:color w:val="000000"/>
                <w:sz w:val="20"/>
                <w:szCs w:val="20"/>
              </w:rPr>
              <w:t>19.1</w:t>
            </w:r>
          </w:p>
          <w:p w:rsidR="000A578B" w:rsidRPr="009E43AC" w:rsidRDefault="000A578B">
            <w:pPr>
              <w:spacing w:after="200" w:line="276" w:lineRule="auto"/>
              <w:rPr>
                <w:rFonts w:ascii="Times New Roman" w:hAnsi="Times New Roman" w:cs="Times New Roman"/>
                <w:b/>
                <w:color w:val="FF0000"/>
                <w:sz w:val="20"/>
                <w:szCs w:val="20"/>
              </w:rPr>
            </w:pPr>
          </w:p>
        </w:tc>
      </w:tr>
    </w:tbl>
    <w:p w:rsidR="0086606A" w:rsidRDefault="0086606A" w:rsidP="00495356">
      <w:pPr>
        <w:autoSpaceDE w:val="0"/>
        <w:autoSpaceDN w:val="0"/>
        <w:adjustRightInd w:val="0"/>
        <w:spacing w:after="0" w:line="240" w:lineRule="auto"/>
        <w:rPr>
          <w:rFonts w:ascii="Times New Roman" w:hAnsi="Times New Roman" w:cs="Times New Roman"/>
          <w:b/>
          <w:color w:val="000000"/>
          <w:sz w:val="24"/>
          <w:szCs w:val="24"/>
        </w:rPr>
      </w:pPr>
    </w:p>
    <w:p w:rsidR="00960968" w:rsidRDefault="007A2017" w:rsidP="004953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Section 3 – Calculation of </w:t>
      </w:r>
      <w:r w:rsidR="00726B31">
        <w:rPr>
          <w:rFonts w:ascii="Times New Roman" w:hAnsi="Times New Roman" w:cs="Times New Roman"/>
          <w:b/>
          <w:color w:val="000000"/>
          <w:sz w:val="24"/>
          <w:szCs w:val="24"/>
        </w:rPr>
        <w:t>Taxable Profit</w:t>
      </w:r>
    </w:p>
    <w:tbl>
      <w:tblPr>
        <w:tblStyle w:val="TableGrid"/>
        <w:tblW w:w="0" w:type="auto"/>
        <w:tblLook w:val="04A0" w:firstRow="1" w:lastRow="0" w:firstColumn="1" w:lastColumn="0" w:noHBand="0" w:noVBand="1"/>
      </w:tblPr>
      <w:tblGrid>
        <w:gridCol w:w="7481"/>
        <w:gridCol w:w="1869"/>
      </w:tblGrid>
      <w:tr w:rsidR="007A2017" w:rsidTr="007A2017">
        <w:tc>
          <w:tcPr>
            <w:tcW w:w="7668" w:type="dxa"/>
          </w:tcPr>
          <w:p w:rsidR="007A2017" w:rsidRDefault="007A2017"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20. Enter amount of </w:t>
            </w:r>
            <w:r w:rsidR="00C44C3F">
              <w:rPr>
                <w:rFonts w:ascii="Times New Roman" w:hAnsi="Times New Roman" w:cs="Times New Roman"/>
                <w:b/>
                <w:color w:val="000000"/>
                <w:sz w:val="24"/>
                <w:szCs w:val="24"/>
              </w:rPr>
              <w:t xml:space="preserve">gross </w:t>
            </w:r>
            <w:r>
              <w:rPr>
                <w:rFonts w:ascii="Times New Roman" w:hAnsi="Times New Roman" w:cs="Times New Roman"/>
                <w:b/>
                <w:color w:val="000000"/>
                <w:sz w:val="24"/>
                <w:szCs w:val="24"/>
              </w:rPr>
              <w:t>income from box 10.1 in box 20.1</w:t>
            </w:r>
          </w:p>
          <w:p w:rsidR="00DE090E" w:rsidRDefault="00DE090E" w:rsidP="00495356">
            <w:pPr>
              <w:autoSpaceDE w:val="0"/>
              <w:autoSpaceDN w:val="0"/>
              <w:adjustRightInd w:val="0"/>
              <w:rPr>
                <w:rFonts w:ascii="Times New Roman" w:hAnsi="Times New Roman" w:cs="Times New Roman"/>
                <w:b/>
                <w:color w:val="000000"/>
                <w:sz w:val="24"/>
                <w:szCs w:val="24"/>
              </w:rPr>
            </w:pPr>
          </w:p>
        </w:tc>
        <w:tc>
          <w:tcPr>
            <w:tcW w:w="1908" w:type="dxa"/>
          </w:tcPr>
          <w:p w:rsidR="007A2017" w:rsidRDefault="007A2017"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20.1</w:t>
            </w:r>
          </w:p>
          <w:p w:rsidR="000A578B" w:rsidRPr="007A2017" w:rsidRDefault="000A578B" w:rsidP="00495356">
            <w:pPr>
              <w:autoSpaceDE w:val="0"/>
              <w:autoSpaceDN w:val="0"/>
              <w:adjustRightInd w:val="0"/>
              <w:rPr>
                <w:rFonts w:ascii="Times New Roman" w:hAnsi="Times New Roman" w:cs="Times New Roman"/>
                <w:b/>
                <w:color w:val="000000"/>
                <w:sz w:val="20"/>
                <w:szCs w:val="20"/>
              </w:rPr>
            </w:pPr>
          </w:p>
        </w:tc>
      </w:tr>
      <w:tr w:rsidR="007A2017" w:rsidTr="007A2017">
        <w:tc>
          <w:tcPr>
            <w:tcW w:w="7668" w:type="dxa"/>
          </w:tcPr>
          <w:p w:rsidR="007A2017" w:rsidRDefault="007A2017"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 Enter amount of </w:t>
            </w:r>
            <w:r w:rsidR="00C44C3F">
              <w:rPr>
                <w:rFonts w:ascii="Times New Roman" w:hAnsi="Times New Roman" w:cs="Times New Roman"/>
                <w:b/>
                <w:color w:val="000000"/>
                <w:sz w:val="24"/>
                <w:szCs w:val="24"/>
              </w:rPr>
              <w:t xml:space="preserve">total deductions </w:t>
            </w:r>
            <w:r>
              <w:rPr>
                <w:rFonts w:ascii="Times New Roman" w:hAnsi="Times New Roman" w:cs="Times New Roman"/>
                <w:b/>
                <w:color w:val="000000"/>
                <w:sz w:val="24"/>
                <w:szCs w:val="24"/>
              </w:rPr>
              <w:t>from box 19.1 in box 21.1</w:t>
            </w:r>
          </w:p>
          <w:p w:rsidR="00DE090E" w:rsidRDefault="00DE090E" w:rsidP="00495356">
            <w:pPr>
              <w:autoSpaceDE w:val="0"/>
              <w:autoSpaceDN w:val="0"/>
              <w:adjustRightInd w:val="0"/>
              <w:rPr>
                <w:rFonts w:ascii="Times New Roman" w:hAnsi="Times New Roman" w:cs="Times New Roman"/>
                <w:b/>
                <w:color w:val="000000"/>
                <w:sz w:val="24"/>
                <w:szCs w:val="24"/>
              </w:rPr>
            </w:pPr>
          </w:p>
        </w:tc>
        <w:tc>
          <w:tcPr>
            <w:tcW w:w="1908" w:type="dxa"/>
          </w:tcPr>
          <w:p w:rsidR="007A2017" w:rsidRDefault="007A2017" w:rsidP="007A2017">
            <w:pPr>
              <w:rPr>
                <w:rFonts w:ascii="Times New Roman" w:hAnsi="Times New Roman" w:cs="Times New Roman"/>
                <w:b/>
                <w:color w:val="000000"/>
                <w:sz w:val="20"/>
                <w:szCs w:val="20"/>
              </w:rPr>
            </w:pPr>
            <w:r w:rsidRPr="00485876">
              <w:rPr>
                <w:rFonts w:ascii="Times New Roman" w:hAnsi="Times New Roman" w:cs="Times New Roman"/>
                <w:b/>
                <w:color w:val="000000"/>
                <w:sz w:val="20"/>
                <w:szCs w:val="20"/>
              </w:rPr>
              <w:t>2</w:t>
            </w:r>
            <w:r>
              <w:rPr>
                <w:rFonts w:ascii="Times New Roman" w:hAnsi="Times New Roman" w:cs="Times New Roman"/>
                <w:b/>
                <w:color w:val="000000"/>
                <w:sz w:val="20"/>
                <w:szCs w:val="20"/>
              </w:rPr>
              <w:t>1</w:t>
            </w:r>
            <w:r w:rsidRPr="00485876">
              <w:rPr>
                <w:rFonts w:ascii="Times New Roman" w:hAnsi="Times New Roman" w:cs="Times New Roman"/>
                <w:b/>
                <w:color w:val="000000"/>
                <w:sz w:val="20"/>
                <w:szCs w:val="20"/>
              </w:rPr>
              <w:t>.1</w:t>
            </w:r>
          </w:p>
          <w:p w:rsidR="000A578B" w:rsidRDefault="000A578B" w:rsidP="00F37B4E"/>
        </w:tc>
      </w:tr>
      <w:tr w:rsidR="007A2017" w:rsidTr="007A2017">
        <w:tc>
          <w:tcPr>
            <w:tcW w:w="7668" w:type="dxa"/>
          </w:tcPr>
          <w:p w:rsidR="007A2017" w:rsidRDefault="007A2017"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22. If the amount in box 20.1 is greater than the amount in box 21.1, enter the difference in box 22.1 – this is your </w:t>
            </w:r>
            <w:r w:rsidR="00C44C3F">
              <w:rPr>
                <w:rFonts w:ascii="Times New Roman" w:hAnsi="Times New Roman" w:cs="Times New Roman"/>
                <w:b/>
                <w:color w:val="000000"/>
                <w:sz w:val="24"/>
                <w:szCs w:val="24"/>
              </w:rPr>
              <w:t>taxable profit</w:t>
            </w:r>
            <w:r w:rsidR="001F355F">
              <w:rPr>
                <w:rFonts w:ascii="Times New Roman" w:hAnsi="Times New Roman" w:cs="Times New Roman"/>
                <w:b/>
                <w:color w:val="000000"/>
                <w:sz w:val="24"/>
                <w:szCs w:val="24"/>
              </w:rPr>
              <w:t xml:space="preserve">; enter the amount in box 22.1 in </w:t>
            </w:r>
            <w:r w:rsidR="001F355F" w:rsidRPr="00414421">
              <w:rPr>
                <w:rFonts w:ascii="Times New Roman" w:hAnsi="Times New Roman" w:cs="Times New Roman"/>
                <w:b/>
                <w:color w:val="000000"/>
                <w:sz w:val="24"/>
                <w:szCs w:val="24"/>
              </w:rPr>
              <w:t>box</w:t>
            </w:r>
            <w:r w:rsidR="001F355F">
              <w:rPr>
                <w:rFonts w:ascii="Times New Roman" w:hAnsi="Times New Roman" w:cs="Times New Roman"/>
                <w:b/>
                <w:color w:val="000000"/>
                <w:sz w:val="24"/>
                <w:szCs w:val="24"/>
              </w:rPr>
              <w:t xml:space="preserve"> </w:t>
            </w:r>
            <w:r w:rsidR="005C7A77">
              <w:rPr>
                <w:rFonts w:ascii="Times New Roman" w:hAnsi="Times New Roman" w:cs="Times New Roman"/>
                <w:b/>
                <w:color w:val="000000"/>
                <w:sz w:val="24"/>
                <w:szCs w:val="24"/>
              </w:rPr>
              <w:t>24</w:t>
            </w:r>
            <w:r w:rsidR="00414421">
              <w:rPr>
                <w:rFonts w:ascii="Times New Roman" w:hAnsi="Times New Roman" w:cs="Times New Roman"/>
                <w:b/>
                <w:color w:val="000000"/>
                <w:sz w:val="24"/>
                <w:szCs w:val="24"/>
              </w:rPr>
              <w:t>.1</w:t>
            </w:r>
            <w:r w:rsidR="001F355F">
              <w:rPr>
                <w:rFonts w:ascii="Times New Roman" w:hAnsi="Times New Roman" w:cs="Times New Roman"/>
                <w:b/>
                <w:color w:val="000000"/>
                <w:sz w:val="24"/>
                <w:szCs w:val="24"/>
              </w:rPr>
              <w:t xml:space="preserve"> </w:t>
            </w:r>
          </w:p>
          <w:p w:rsidR="00DE090E" w:rsidRDefault="00DE090E" w:rsidP="00495356">
            <w:pPr>
              <w:autoSpaceDE w:val="0"/>
              <w:autoSpaceDN w:val="0"/>
              <w:adjustRightInd w:val="0"/>
              <w:rPr>
                <w:rFonts w:ascii="Times New Roman" w:hAnsi="Times New Roman" w:cs="Times New Roman"/>
                <w:b/>
                <w:color w:val="000000"/>
                <w:sz w:val="24"/>
                <w:szCs w:val="24"/>
              </w:rPr>
            </w:pPr>
          </w:p>
        </w:tc>
        <w:tc>
          <w:tcPr>
            <w:tcW w:w="1908" w:type="dxa"/>
          </w:tcPr>
          <w:p w:rsidR="007A2017" w:rsidRDefault="007A2017" w:rsidP="007A2017">
            <w:pPr>
              <w:rPr>
                <w:rFonts w:ascii="Times New Roman" w:hAnsi="Times New Roman" w:cs="Times New Roman"/>
                <w:b/>
                <w:color w:val="000000"/>
                <w:sz w:val="20"/>
                <w:szCs w:val="20"/>
              </w:rPr>
            </w:pPr>
            <w:r w:rsidRPr="00485876">
              <w:rPr>
                <w:rFonts w:ascii="Times New Roman" w:hAnsi="Times New Roman" w:cs="Times New Roman"/>
                <w:b/>
                <w:color w:val="000000"/>
                <w:sz w:val="20"/>
                <w:szCs w:val="20"/>
              </w:rPr>
              <w:t>2</w:t>
            </w:r>
            <w:r>
              <w:rPr>
                <w:rFonts w:ascii="Times New Roman" w:hAnsi="Times New Roman" w:cs="Times New Roman"/>
                <w:b/>
                <w:color w:val="000000"/>
                <w:sz w:val="20"/>
                <w:szCs w:val="20"/>
              </w:rPr>
              <w:t>2</w:t>
            </w:r>
            <w:r w:rsidRPr="00485876">
              <w:rPr>
                <w:rFonts w:ascii="Times New Roman" w:hAnsi="Times New Roman" w:cs="Times New Roman"/>
                <w:b/>
                <w:color w:val="000000"/>
                <w:sz w:val="20"/>
                <w:szCs w:val="20"/>
              </w:rPr>
              <w:t>.1</w:t>
            </w:r>
          </w:p>
          <w:p w:rsidR="000A578B" w:rsidRDefault="000A578B" w:rsidP="007A2017"/>
        </w:tc>
      </w:tr>
      <w:tr w:rsidR="007A2017" w:rsidTr="007A2017">
        <w:tc>
          <w:tcPr>
            <w:tcW w:w="7668" w:type="dxa"/>
          </w:tcPr>
          <w:p w:rsidR="00DE090E" w:rsidRDefault="007A2017" w:rsidP="00DE090E">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23. If the amount in box 21.1 is greater than the amount in box 20.1 enter the difference in box 23.1 as a negative number – this is your loss for the tax year.</w:t>
            </w:r>
          </w:p>
        </w:tc>
        <w:tc>
          <w:tcPr>
            <w:tcW w:w="1908" w:type="dxa"/>
          </w:tcPr>
          <w:p w:rsidR="007A2017" w:rsidRDefault="007A2017" w:rsidP="007A2017">
            <w:pPr>
              <w:rPr>
                <w:rFonts w:ascii="Times New Roman" w:hAnsi="Times New Roman" w:cs="Times New Roman"/>
                <w:b/>
                <w:color w:val="000000"/>
                <w:sz w:val="20"/>
                <w:szCs w:val="20"/>
              </w:rPr>
            </w:pPr>
            <w:r w:rsidRPr="00485876">
              <w:rPr>
                <w:rFonts w:ascii="Times New Roman" w:hAnsi="Times New Roman" w:cs="Times New Roman"/>
                <w:b/>
                <w:color w:val="000000"/>
                <w:sz w:val="20"/>
                <w:szCs w:val="20"/>
              </w:rPr>
              <w:t>2</w:t>
            </w:r>
            <w:r>
              <w:rPr>
                <w:rFonts w:ascii="Times New Roman" w:hAnsi="Times New Roman" w:cs="Times New Roman"/>
                <w:b/>
                <w:color w:val="000000"/>
                <w:sz w:val="20"/>
                <w:szCs w:val="20"/>
              </w:rPr>
              <w:t>3</w:t>
            </w:r>
            <w:r w:rsidRPr="00485876">
              <w:rPr>
                <w:rFonts w:ascii="Times New Roman" w:hAnsi="Times New Roman" w:cs="Times New Roman"/>
                <w:b/>
                <w:color w:val="000000"/>
                <w:sz w:val="20"/>
                <w:szCs w:val="20"/>
              </w:rPr>
              <w:t>.1</w:t>
            </w:r>
          </w:p>
          <w:p w:rsidR="000A578B" w:rsidRDefault="000A578B" w:rsidP="007A2017"/>
        </w:tc>
      </w:tr>
    </w:tbl>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12357E" w:rsidRDefault="0012357E" w:rsidP="00495356">
      <w:pPr>
        <w:autoSpaceDE w:val="0"/>
        <w:autoSpaceDN w:val="0"/>
        <w:adjustRightInd w:val="0"/>
        <w:spacing w:after="0" w:line="240" w:lineRule="auto"/>
        <w:rPr>
          <w:rFonts w:ascii="Times New Roman" w:hAnsi="Times New Roman" w:cs="Times New Roman"/>
          <w:b/>
          <w:color w:val="000000"/>
          <w:sz w:val="24"/>
          <w:szCs w:val="24"/>
        </w:rPr>
      </w:pPr>
    </w:p>
    <w:p w:rsidR="005C7A77" w:rsidRDefault="001F355F" w:rsidP="004953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Section 4 – Calculation of </w:t>
      </w:r>
      <w:r w:rsidR="005C7A77">
        <w:rPr>
          <w:rFonts w:ascii="Times New Roman" w:hAnsi="Times New Roman" w:cs="Times New Roman"/>
          <w:b/>
          <w:color w:val="000000"/>
          <w:sz w:val="24"/>
          <w:szCs w:val="24"/>
        </w:rPr>
        <w:t>Loss Carryforward</w:t>
      </w:r>
    </w:p>
    <w:tbl>
      <w:tblPr>
        <w:tblStyle w:val="TableGrid"/>
        <w:tblW w:w="0" w:type="auto"/>
        <w:tblLook w:val="04A0" w:firstRow="1" w:lastRow="0" w:firstColumn="1" w:lastColumn="0" w:noHBand="0" w:noVBand="1"/>
      </w:tblPr>
      <w:tblGrid>
        <w:gridCol w:w="7484"/>
        <w:gridCol w:w="1866"/>
      </w:tblGrid>
      <w:tr w:rsidR="005C7A77" w:rsidTr="005C7A77">
        <w:tc>
          <w:tcPr>
            <w:tcW w:w="7668" w:type="dxa"/>
          </w:tcPr>
          <w:p w:rsidR="005C7A77" w:rsidRDefault="005C7A77" w:rsidP="005C7A77">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24. Enter the </w:t>
            </w:r>
            <w:r w:rsidR="00C44C3F">
              <w:rPr>
                <w:rFonts w:ascii="Times New Roman" w:hAnsi="Times New Roman" w:cs="Times New Roman"/>
                <w:b/>
                <w:color w:val="000000"/>
                <w:sz w:val="24"/>
                <w:szCs w:val="24"/>
              </w:rPr>
              <w:t>taxable profit</w:t>
            </w:r>
            <w:r>
              <w:rPr>
                <w:rFonts w:ascii="Times New Roman" w:hAnsi="Times New Roman" w:cs="Times New Roman"/>
                <w:b/>
                <w:color w:val="000000"/>
                <w:sz w:val="24"/>
                <w:szCs w:val="24"/>
              </w:rPr>
              <w:t xml:space="preserve"> (box 22.1) – </w:t>
            </w:r>
            <w:r>
              <w:rPr>
                <w:rFonts w:ascii="Times New Roman" w:hAnsi="Times New Roman" w:cs="Times New Roman"/>
                <w:b/>
                <w:i/>
                <w:color w:val="000000"/>
                <w:sz w:val="20"/>
                <w:szCs w:val="20"/>
              </w:rPr>
              <w:t>if none – leave blank</w:t>
            </w:r>
          </w:p>
          <w:p w:rsidR="00A666C8" w:rsidRPr="005C7A77" w:rsidRDefault="00A666C8" w:rsidP="005C7A77">
            <w:pPr>
              <w:autoSpaceDE w:val="0"/>
              <w:autoSpaceDN w:val="0"/>
              <w:adjustRightInd w:val="0"/>
              <w:rPr>
                <w:rFonts w:ascii="Times New Roman" w:hAnsi="Times New Roman" w:cs="Times New Roman"/>
                <w:b/>
                <w:i/>
                <w:color w:val="000000"/>
                <w:sz w:val="20"/>
                <w:szCs w:val="20"/>
              </w:rPr>
            </w:pPr>
          </w:p>
        </w:tc>
        <w:tc>
          <w:tcPr>
            <w:tcW w:w="1908" w:type="dxa"/>
          </w:tcPr>
          <w:p w:rsidR="005C7A77" w:rsidRDefault="005C7A77" w:rsidP="005C7A77">
            <w:pPr>
              <w:rPr>
                <w:rFonts w:ascii="Times New Roman" w:hAnsi="Times New Roman" w:cs="Times New Roman"/>
                <w:b/>
                <w:color w:val="000000"/>
                <w:sz w:val="20"/>
                <w:szCs w:val="20"/>
              </w:rPr>
            </w:pPr>
            <w:r w:rsidRPr="00D01F94">
              <w:rPr>
                <w:rFonts w:ascii="Times New Roman" w:hAnsi="Times New Roman" w:cs="Times New Roman"/>
                <w:b/>
                <w:color w:val="000000"/>
                <w:sz w:val="20"/>
                <w:szCs w:val="20"/>
              </w:rPr>
              <w:t>2</w:t>
            </w:r>
            <w:r>
              <w:rPr>
                <w:rFonts w:ascii="Times New Roman" w:hAnsi="Times New Roman" w:cs="Times New Roman"/>
                <w:b/>
                <w:color w:val="000000"/>
                <w:sz w:val="20"/>
                <w:szCs w:val="20"/>
              </w:rPr>
              <w:t>4</w:t>
            </w:r>
            <w:r w:rsidRPr="00D01F94">
              <w:rPr>
                <w:rFonts w:ascii="Times New Roman" w:hAnsi="Times New Roman" w:cs="Times New Roman"/>
                <w:b/>
                <w:color w:val="000000"/>
                <w:sz w:val="20"/>
                <w:szCs w:val="20"/>
              </w:rPr>
              <w:t>.1</w:t>
            </w:r>
          </w:p>
          <w:p w:rsidR="000A578B" w:rsidRDefault="000A578B" w:rsidP="005C7A77"/>
        </w:tc>
      </w:tr>
      <w:tr w:rsidR="005C7A77" w:rsidTr="005C7A77">
        <w:tc>
          <w:tcPr>
            <w:tcW w:w="7668" w:type="dxa"/>
          </w:tcPr>
          <w:p w:rsidR="005C7A77" w:rsidRDefault="005C7A77" w:rsidP="0049535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25. Enter the amount of loss from box 23.1 </w:t>
            </w:r>
            <w:r w:rsidR="00DC0FF1">
              <w:rPr>
                <w:rFonts w:ascii="Times New Roman" w:hAnsi="Times New Roman" w:cs="Times New Roman"/>
                <w:b/>
                <w:color w:val="000000"/>
                <w:sz w:val="24"/>
                <w:szCs w:val="24"/>
              </w:rPr>
              <w:t>as a positive number</w:t>
            </w:r>
            <w:r>
              <w:rPr>
                <w:rFonts w:ascii="Times New Roman" w:hAnsi="Times New Roman" w:cs="Times New Roman"/>
                <w:b/>
                <w:color w:val="000000"/>
                <w:sz w:val="24"/>
                <w:szCs w:val="24"/>
              </w:rPr>
              <w:t xml:space="preserve"> – </w:t>
            </w:r>
            <w:r>
              <w:rPr>
                <w:rFonts w:ascii="Times New Roman" w:hAnsi="Times New Roman" w:cs="Times New Roman"/>
                <w:b/>
                <w:i/>
                <w:color w:val="000000"/>
                <w:sz w:val="20"/>
                <w:szCs w:val="20"/>
              </w:rPr>
              <w:t>if none – leave blank</w:t>
            </w:r>
          </w:p>
          <w:p w:rsidR="00A666C8" w:rsidRDefault="00A666C8" w:rsidP="00495356">
            <w:pPr>
              <w:autoSpaceDE w:val="0"/>
              <w:autoSpaceDN w:val="0"/>
              <w:adjustRightInd w:val="0"/>
              <w:rPr>
                <w:rFonts w:ascii="Times New Roman" w:hAnsi="Times New Roman" w:cs="Times New Roman"/>
                <w:b/>
                <w:color w:val="000000"/>
                <w:sz w:val="24"/>
                <w:szCs w:val="24"/>
              </w:rPr>
            </w:pPr>
          </w:p>
        </w:tc>
        <w:tc>
          <w:tcPr>
            <w:tcW w:w="1908" w:type="dxa"/>
          </w:tcPr>
          <w:p w:rsidR="000A578B" w:rsidRDefault="005C7A77" w:rsidP="000A578B">
            <w:r w:rsidRPr="00D01F94">
              <w:rPr>
                <w:rFonts w:ascii="Times New Roman" w:hAnsi="Times New Roman" w:cs="Times New Roman"/>
                <w:b/>
                <w:color w:val="000000"/>
                <w:sz w:val="20"/>
                <w:szCs w:val="20"/>
              </w:rPr>
              <w:t>2</w:t>
            </w:r>
            <w:r>
              <w:rPr>
                <w:rFonts w:ascii="Times New Roman" w:hAnsi="Times New Roman" w:cs="Times New Roman"/>
                <w:b/>
                <w:color w:val="000000"/>
                <w:sz w:val="20"/>
                <w:szCs w:val="20"/>
              </w:rPr>
              <w:t>5</w:t>
            </w:r>
            <w:r w:rsidRPr="00D01F94">
              <w:rPr>
                <w:rFonts w:ascii="Times New Roman" w:hAnsi="Times New Roman" w:cs="Times New Roman"/>
                <w:b/>
                <w:color w:val="000000"/>
                <w:sz w:val="20"/>
                <w:szCs w:val="20"/>
              </w:rPr>
              <w:t>.1</w:t>
            </w:r>
          </w:p>
        </w:tc>
      </w:tr>
      <w:tr w:rsidR="005C7A77" w:rsidTr="005C7A77">
        <w:tc>
          <w:tcPr>
            <w:tcW w:w="7668" w:type="dxa"/>
          </w:tcPr>
          <w:p w:rsidR="005C7A77" w:rsidRDefault="005C7A77" w:rsidP="005C7A77">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26. Enter the amount of allowable loss Carryforward from previous years (limited by Section 78.2, Taxation Act 2009) – </w:t>
            </w:r>
            <w:r>
              <w:rPr>
                <w:rFonts w:ascii="Times New Roman" w:hAnsi="Times New Roman" w:cs="Times New Roman"/>
                <w:b/>
                <w:i/>
                <w:color w:val="000000"/>
                <w:sz w:val="20"/>
                <w:szCs w:val="20"/>
              </w:rPr>
              <w:t>if none – leave blank</w:t>
            </w:r>
          </w:p>
          <w:p w:rsidR="00A666C8" w:rsidRDefault="00A666C8" w:rsidP="005C7A77">
            <w:pPr>
              <w:autoSpaceDE w:val="0"/>
              <w:autoSpaceDN w:val="0"/>
              <w:adjustRightInd w:val="0"/>
              <w:rPr>
                <w:rFonts w:ascii="Times New Roman" w:hAnsi="Times New Roman" w:cs="Times New Roman"/>
                <w:b/>
                <w:color w:val="000000"/>
                <w:sz w:val="24"/>
                <w:szCs w:val="24"/>
              </w:rPr>
            </w:pPr>
          </w:p>
        </w:tc>
        <w:tc>
          <w:tcPr>
            <w:tcW w:w="1908" w:type="dxa"/>
          </w:tcPr>
          <w:p w:rsidR="005C7A77" w:rsidRDefault="005C7A77" w:rsidP="005C7A77">
            <w:r w:rsidRPr="00D01F94">
              <w:rPr>
                <w:rFonts w:ascii="Times New Roman" w:hAnsi="Times New Roman" w:cs="Times New Roman"/>
                <w:b/>
                <w:color w:val="000000"/>
                <w:sz w:val="20"/>
                <w:szCs w:val="20"/>
              </w:rPr>
              <w:t>2</w:t>
            </w:r>
            <w:r>
              <w:rPr>
                <w:rFonts w:ascii="Times New Roman" w:hAnsi="Times New Roman" w:cs="Times New Roman"/>
                <w:b/>
                <w:color w:val="000000"/>
                <w:sz w:val="20"/>
                <w:szCs w:val="20"/>
              </w:rPr>
              <w:t>6</w:t>
            </w:r>
            <w:r w:rsidRPr="00D01F94">
              <w:rPr>
                <w:rFonts w:ascii="Times New Roman" w:hAnsi="Times New Roman" w:cs="Times New Roman"/>
                <w:b/>
                <w:color w:val="000000"/>
                <w:sz w:val="20"/>
                <w:szCs w:val="20"/>
              </w:rPr>
              <w:t>.1</w:t>
            </w:r>
          </w:p>
        </w:tc>
      </w:tr>
      <w:tr w:rsidR="005C7A77" w:rsidTr="005C7A77">
        <w:tc>
          <w:tcPr>
            <w:tcW w:w="7668" w:type="dxa"/>
          </w:tcPr>
          <w:p w:rsidR="005C7A77" w:rsidRDefault="005C7A77"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27. Add boxes 25.1 and 26.1</w:t>
            </w:r>
            <w:r w:rsidR="00C44C3F">
              <w:rPr>
                <w:rFonts w:ascii="Times New Roman" w:hAnsi="Times New Roman" w:cs="Times New Roman"/>
                <w:b/>
                <w:color w:val="000000"/>
                <w:sz w:val="24"/>
                <w:szCs w:val="24"/>
              </w:rPr>
              <w:t xml:space="preserve"> (this is your total loss)</w:t>
            </w:r>
          </w:p>
          <w:p w:rsidR="00A666C8" w:rsidRDefault="00A666C8" w:rsidP="00495356">
            <w:pPr>
              <w:autoSpaceDE w:val="0"/>
              <w:autoSpaceDN w:val="0"/>
              <w:adjustRightInd w:val="0"/>
              <w:rPr>
                <w:rFonts w:ascii="Times New Roman" w:hAnsi="Times New Roman" w:cs="Times New Roman"/>
                <w:b/>
                <w:color w:val="000000"/>
                <w:sz w:val="24"/>
                <w:szCs w:val="24"/>
              </w:rPr>
            </w:pPr>
          </w:p>
        </w:tc>
        <w:tc>
          <w:tcPr>
            <w:tcW w:w="1908" w:type="dxa"/>
          </w:tcPr>
          <w:p w:rsidR="005C7A77" w:rsidRDefault="005C7A77" w:rsidP="00796C12">
            <w:r w:rsidRPr="00D01F94">
              <w:rPr>
                <w:rFonts w:ascii="Times New Roman" w:hAnsi="Times New Roman" w:cs="Times New Roman"/>
                <w:b/>
                <w:color w:val="000000"/>
                <w:sz w:val="20"/>
                <w:szCs w:val="20"/>
              </w:rPr>
              <w:t>2</w:t>
            </w:r>
            <w:r w:rsidR="00796C12">
              <w:rPr>
                <w:rFonts w:ascii="Times New Roman" w:hAnsi="Times New Roman" w:cs="Times New Roman"/>
                <w:b/>
                <w:color w:val="000000"/>
                <w:sz w:val="20"/>
                <w:szCs w:val="20"/>
              </w:rPr>
              <w:t>7</w:t>
            </w:r>
            <w:r w:rsidRPr="00D01F94">
              <w:rPr>
                <w:rFonts w:ascii="Times New Roman" w:hAnsi="Times New Roman" w:cs="Times New Roman"/>
                <w:b/>
                <w:color w:val="000000"/>
                <w:sz w:val="20"/>
                <w:szCs w:val="20"/>
              </w:rPr>
              <w:t>.1</w:t>
            </w:r>
          </w:p>
        </w:tc>
      </w:tr>
      <w:tr w:rsidR="005C7A77" w:rsidTr="005C7A77">
        <w:tc>
          <w:tcPr>
            <w:tcW w:w="7668" w:type="dxa"/>
          </w:tcPr>
          <w:p w:rsidR="005C7A77" w:rsidRDefault="00796C12" w:rsidP="00796C1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28. </w:t>
            </w:r>
            <w:r w:rsidR="00C44C3F">
              <w:rPr>
                <w:rFonts w:ascii="Times New Roman" w:hAnsi="Times New Roman" w:cs="Times New Roman"/>
                <w:b/>
                <w:color w:val="000000"/>
                <w:sz w:val="24"/>
                <w:szCs w:val="24"/>
              </w:rPr>
              <w:t>Loss Carryforward</w:t>
            </w:r>
            <w:r w:rsidR="001B523A">
              <w:rPr>
                <w:rFonts w:ascii="Times New Roman" w:hAnsi="Times New Roman" w:cs="Times New Roman"/>
                <w:b/>
                <w:color w:val="000000"/>
                <w:sz w:val="24"/>
                <w:szCs w:val="24"/>
              </w:rPr>
              <w:t>: i</w:t>
            </w:r>
            <w:r>
              <w:rPr>
                <w:rFonts w:ascii="Times New Roman" w:hAnsi="Times New Roman" w:cs="Times New Roman"/>
                <w:b/>
                <w:color w:val="000000"/>
                <w:sz w:val="24"/>
                <w:szCs w:val="24"/>
              </w:rPr>
              <w:t>f box 27.1 is greater than box 24.1, enter the difference in box 28.1 as a negative number and enter Zero (0)</w:t>
            </w:r>
            <w:r w:rsidR="001B523A">
              <w:rPr>
                <w:rFonts w:ascii="Times New Roman" w:hAnsi="Times New Roman" w:cs="Times New Roman"/>
                <w:b/>
                <w:color w:val="000000"/>
                <w:sz w:val="24"/>
                <w:szCs w:val="24"/>
              </w:rPr>
              <w:t xml:space="preserve"> </w:t>
            </w:r>
            <w:r w:rsidRPr="001B523A">
              <w:rPr>
                <w:rFonts w:ascii="Times New Roman" w:hAnsi="Times New Roman" w:cs="Times New Roman"/>
                <w:b/>
                <w:color w:val="000000"/>
                <w:sz w:val="24"/>
                <w:szCs w:val="24"/>
              </w:rPr>
              <w:t>in box</w:t>
            </w:r>
            <w:r>
              <w:rPr>
                <w:rFonts w:ascii="Times New Roman" w:hAnsi="Times New Roman" w:cs="Times New Roman"/>
                <w:b/>
                <w:color w:val="000000"/>
                <w:sz w:val="24"/>
                <w:szCs w:val="24"/>
              </w:rPr>
              <w:t xml:space="preserve"> </w:t>
            </w:r>
            <w:r w:rsidR="001B523A">
              <w:rPr>
                <w:rFonts w:ascii="Times New Roman" w:hAnsi="Times New Roman" w:cs="Times New Roman"/>
                <w:b/>
                <w:color w:val="000000"/>
                <w:sz w:val="24"/>
                <w:szCs w:val="24"/>
              </w:rPr>
              <w:t>30.1</w:t>
            </w:r>
            <w:r>
              <w:rPr>
                <w:rFonts w:ascii="Times New Roman" w:hAnsi="Times New Roman" w:cs="Times New Roman"/>
                <w:b/>
                <w:color w:val="000000"/>
                <w:sz w:val="24"/>
                <w:szCs w:val="24"/>
              </w:rPr>
              <w:t>.  This is the amount of loss carried forward to next year, subject to limitations of Section 78.2, Taxation Act 2009.</w:t>
            </w:r>
          </w:p>
          <w:p w:rsidR="00A666C8" w:rsidRDefault="00A666C8" w:rsidP="00796C12">
            <w:pPr>
              <w:autoSpaceDE w:val="0"/>
              <w:autoSpaceDN w:val="0"/>
              <w:adjustRightInd w:val="0"/>
              <w:rPr>
                <w:rFonts w:ascii="Times New Roman" w:hAnsi="Times New Roman" w:cs="Times New Roman"/>
                <w:b/>
                <w:color w:val="000000"/>
                <w:sz w:val="24"/>
                <w:szCs w:val="24"/>
              </w:rPr>
            </w:pPr>
          </w:p>
        </w:tc>
        <w:tc>
          <w:tcPr>
            <w:tcW w:w="1908" w:type="dxa"/>
          </w:tcPr>
          <w:p w:rsidR="005C7A77" w:rsidRDefault="005C7A77" w:rsidP="00796C12">
            <w:r w:rsidRPr="00D01F94">
              <w:rPr>
                <w:rFonts w:ascii="Times New Roman" w:hAnsi="Times New Roman" w:cs="Times New Roman"/>
                <w:b/>
                <w:color w:val="000000"/>
                <w:sz w:val="20"/>
                <w:szCs w:val="20"/>
              </w:rPr>
              <w:t>2</w:t>
            </w:r>
            <w:r w:rsidR="00796C12">
              <w:rPr>
                <w:rFonts w:ascii="Times New Roman" w:hAnsi="Times New Roman" w:cs="Times New Roman"/>
                <w:b/>
                <w:color w:val="000000"/>
                <w:sz w:val="20"/>
                <w:szCs w:val="20"/>
              </w:rPr>
              <w:t>8</w:t>
            </w:r>
            <w:r w:rsidRPr="00D01F94">
              <w:rPr>
                <w:rFonts w:ascii="Times New Roman" w:hAnsi="Times New Roman" w:cs="Times New Roman"/>
                <w:b/>
                <w:color w:val="000000"/>
                <w:sz w:val="20"/>
                <w:szCs w:val="20"/>
              </w:rPr>
              <w:t>.1</w:t>
            </w:r>
          </w:p>
        </w:tc>
      </w:tr>
      <w:tr w:rsidR="00796C12" w:rsidTr="005C7A77">
        <w:tc>
          <w:tcPr>
            <w:tcW w:w="7668" w:type="dxa"/>
          </w:tcPr>
          <w:p w:rsidR="00796C12" w:rsidRDefault="00796C12" w:rsidP="00796C12">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001B523A">
              <w:rPr>
                <w:rFonts w:ascii="Times New Roman" w:hAnsi="Times New Roman" w:cs="Times New Roman"/>
                <w:b/>
                <w:color w:val="000000"/>
                <w:sz w:val="24"/>
                <w:szCs w:val="24"/>
              </w:rPr>
              <w:t xml:space="preserve"> </w:t>
            </w:r>
            <w:r w:rsidR="004C2451">
              <w:rPr>
                <w:rFonts w:ascii="Times New Roman" w:hAnsi="Times New Roman" w:cs="Times New Roman"/>
                <w:b/>
                <w:color w:val="000000"/>
                <w:sz w:val="24"/>
                <w:szCs w:val="24"/>
              </w:rPr>
              <w:t xml:space="preserve">Adjusted </w:t>
            </w:r>
            <w:r w:rsidR="001B523A">
              <w:rPr>
                <w:rFonts w:ascii="Times New Roman" w:hAnsi="Times New Roman" w:cs="Times New Roman"/>
                <w:b/>
                <w:color w:val="000000"/>
                <w:sz w:val="24"/>
                <w:szCs w:val="24"/>
              </w:rPr>
              <w:t xml:space="preserve">Taxable </w:t>
            </w:r>
            <w:r w:rsidR="00C44C3F">
              <w:rPr>
                <w:rFonts w:ascii="Times New Roman" w:hAnsi="Times New Roman" w:cs="Times New Roman"/>
                <w:b/>
                <w:color w:val="000000"/>
                <w:sz w:val="24"/>
                <w:szCs w:val="24"/>
              </w:rPr>
              <w:t>Profit</w:t>
            </w:r>
            <w:r w:rsidR="001B523A">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1B523A">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f box 24.1 is greater than box 27.1, enter the difference in box </w:t>
            </w:r>
            <w:r w:rsidR="001B523A">
              <w:rPr>
                <w:rFonts w:ascii="Times New Roman" w:hAnsi="Times New Roman" w:cs="Times New Roman"/>
                <w:b/>
                <w:color w:val="000000"/>
                <w:sz w:val="24"/>
                <w:szCs w:val="24"/>
              </w:rPr>
              <w:t>2</w:t>
            </w:r>
            <w:r>
              <w:rPr>
                <w:rFonts w:ascii="Times New Roman" w:hAnsi="Times New Roman" w:cs="Times New Roman"/>
                <w:b/>
                <w:color w:val="000000"/>
                <w:sz w:val="24"/>
                <w:szCs w:val="24"/>
              </w:rPr>
              <w:t xml:space="preserve">9.1 and </w:t>
            </w:r>
            <w:r w:rsidRPr="001B523A">
              <w:rPr>
                <w:rFonts w:ascii="Times New Roman" w:hAnsi="Times New Roman" w:cs="Times New Roman"/>
                <w:b/>
                <w:color w:val="000000"/>
                <w:sz w:val="24"/>
                <w:szCs w:val="24"/>
              </w:rPr>
              <w:t>in box</w:t>
            </w:r>
            <w:r>
              <w:rPr>
                <w:rFonts w:ascii="Times New Roman" w:hAnsi="Times New Roman" w:cs="Times New Roman"/>
                <w:b/>
                <w:color w:val="000000"/>
                <w:sz w:val="24"/>
                <w:szCs w:val="24"/>
              </w:rPr>
              <w:t xml:space="preserve"> </w:t>
            </w:r>
            <w:r w:rsidR="001B523A">
              <w:rPr>
                <w:rFonts w:ascii="Times New Roman" w:hAnsi="Times New Roman" w:cs="Times New Roman"/>
                <w:b/>
                <w:color w:val="000000"/>
                <w:sz w:val="24"/>
                <w:szCs w:val="24"/>
              </w:rPr>
              <w:t>30.1.</w:t>
            </w:r>
          </w:p>
          <w:p w:rsidR="00A666C8" w:rsidRDefault="00A666C8" w:rsidP="00796C12">
            <w:pPr>
              <w:autoSpaceDE w:val="0"/>
              <w:autoSpaceDN w:val="0"/>
              <w:adjustRightInd w:val="0"/>
              <w:rPr>
                <w:rFonts w:ascii="Times New Roman" w:hAnsi="Times New Roman" w:cs="Times New Roman"/>
                <w:b/>
                <w:color w:val="000000"/>
                <w:sz w:val="24"/>
                <w:szCs w:val="24"/>
              </w:rPr>
            </w:pPr>
          </w:p>
        </w:tc>
        <w:tc>
          <w:tcPr>
            <w:tcW w:w="1908" w:type="dxa"/>
          </w:tcPr>
          <w:p w:rsidR="00796C12" w:rsidRDefault="00A666C8" w:rsidP="00796C12">
            <w:pPr>
              <w:rPr>
                <w:rFonts w:ascii="Times New Roman" w:hAnsi="Times New Roman" w:cs="Times New Roman"/>
                <w:b/>
                <w:color w:val="000000"/>
                <w:sz w:val="20"/>
                <w:szCs w:val="20"/>
              </w:rPr>
            </w:pPr>
            <w:r>
              <w:rPr>
                <w:rFonts w:ascii="Times New Roman" w:hAnsi="Times New Roman" w:cs="Times New Roman"/>
                <w:b/>
                <w:color w:val="000000"/>
                <w:sz w:val="20"/>
                <w:szCs w:val="20"/>
              </w:rPr>
              <w:t>29.1</w:t>
            </w:r>
          </w:p>
          <w:p w:rsidR="000A578B" w:rsidRPr="00D01F94" w:rsidRDefault="000A578B" w:rsidP="00796C12">
            <w:pPr>
              <w:rPr>
                <w:rFonts w:ascii="Times New Roman" w:hAnsi="Times New Roman" w:cs="Times New Roman"/>
                <w:b/>
                <w:color w:val="000000"/>
                <w:sz w:val="20"/>
                <w:szCs w:val="20"/>
              </w:rPr>
            </w:pPr>
          </w:p>
        </w:tc>
      </w:tr>
    </w:tbl>
    <w:p w:rsidR="005C7A77" w:rsidRDefault="005C7A77" w:rsidP="00495356">
      <w:pPr>
        <w:autoSpaceDE w:val="0"/>
        <w:autoSpaceDN w:val="0"/>
        <w:adjustRightInd w:val="0"/>
        <w:spacing w:after="0" w:line="240" w:lineRule="auto"/>
        <w:rPr>
          <w:rFonts w:ascii="Times New Roman" w:hAnsi="Times New Roman" w:cs="Times New Roman"/>
          <w:b/>
          <w:color w:val="000000"/>
          <w:sz w:val="24"/>
          <w:szCs w:val="24"/>
        </w:rPr>
      </w:pPr>
    </w:p>
    <w:p w:rsidR="00ED4442" w:rsidRDefault="00ED4442" w:rsidP="004953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Section 5 – Tax Computation</w:t>
      </w:r>
    </w:p>
    <w:tbl>
      <w:tblPr>
        <w:tblStyle w:val="TableGrid"/>
        <w:tblW w:w="0" w:type="auto"/>
        <w:tblLook w:val="04A0" w:firstRow="1" w:lastRow="0" w:firstColumn="1" w:lastColumn="0" w:noHBand="0" w:noVBand="1"/>
      </w:tblPr>
      <w:tblGrid>
        <w:gridCol w:w="7482"/>
        <w:gridCol w:w="1868"/>
      </w:tblGrid>
      <w:tr w:rsidR="00ED4442" w:rsidTr="00ED4442">
        <w:tc>
          <w:tcPr>
            <w:tcW w:w="7668" w:type="dxa"/>
          </w:tcPr>
          <w:p w:rsidR="00ED4442" w:rsidRDefault="001B523A"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30. Amount of </w:t>
            </w:r>
            <w:r w:rsidR="004C2451">
              <w:rPr>
                <w:rFonts w:ascii="Times New Roman" w:hAnsi="Times New Roman" w:cs="Times New Roman"/>
                <w:b/>
                <w:color w:val="000000"/>
                <w:sz w:val="24"/>
                <w:szCs w:val="24"/>
              </w:rPr>
              <w:t xml:space="preserve">adjusted </w:t>
            </w:r>
            <w:r>
              <w:rPr>
                <w:rFonts w:ascii="Times New Roman" w:hAnsi="Times New Roman" w:cs="Times New Roman"/>
                <w:b/>
                <w:color w:val="000000"/>
                <w:sz w:val="24"/>
                <w:szCs w:val="24"/>
              </w:rPr>
              <w:t xml:space="preserve">taxable </w:t>
            </w:r>
            <w:r w:rsidR="00C44C3F">
              <w:rPr>
                <w:rFonts w:ascii="Times New Roman" w:hAnsi="Times New Roman" w:cs="Times New Roman"/>
                <w:b/>
                <w:color w:val="000000"/>
                <w:sz w:val="24"/>
                <w:szCs w:val="24"/>
              </w:rPr>
              <w:t xml:space="preserve">profit </w:t>
            </w:r>
            <w:r>
              <w:rPr>
                <w:rFonts w:ascii="Times New Roman" w:hAnsi="Times New Roman" w:cs="Times New Roman"/>
                <w:b/>
                <w:color w:val="000000"/>
                <w:sz w:val="24"/>
                <w:szCs w:val="24"/>
              </w:rPr>
              <w:t>from box 29.1,</w:t>
            </w:r>
            <w:r w:rsidR="00C44C3F">
              <w:rPr>
                <w:rFonts w:ascii="Times New Roman" w:hAnsi="Times New Roman" w:cs="Times New Roman"/>
                <w:b/>
                <w:color w:val="000000"/>
                <w:sz w:val="24"/>
                <w:szCs w:val="24"/>
              </w:rPr>
              <w:t xml:space="preserve"> or zero (box 28</w:t>
            </w:r>
            <w:r w:rsidR="00C54CD4">
              <w:rPr>
                <w:rFonts w:ascii="Times New Roman" w:hAnsi="Times New Roman" w:cs="Times New Roman"/>
                <w:b/>
                <w:color w:val="000000"/>
                <w:sz w:val="24"/>
                <w:szCs w:val="24"/>
              </w:rPr>
              <w:t>.1</w:t>
            </w:r>
            <w:r w:rsidR="00C44C3F">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whichever is applicable</w:t>
            </w:r>
          </w:p>
          <w:p w:rsidR="001B523A" w:rsidRDefault="001B523A" w:rsidP="00495356">
            <w:pPr>
              <w:autoSpaceDE w:val="0"/>
              <w:autoSpaceDN w:val="0"/>
              <w:adjustRightInd w:val="0"/>
              <w:rPr>
                <w:rFonts w:ascii="Times New Roman" w:hAnsi="Times New Roman" w:cs="Times New Roman"/>
                <w:b/>
                <w:color w:val="000000"/>
                <w:sz w:val="24"/>
                <w:szCs w:val="24"/>
              </w:rPr>
            </w:pPr>
          </w:p>
        </w:tc>
        <w:tc>
          <w:tcPr>
            <w:tcW w:w="1908" w:type="dxa"/>
          </w:tcPr>
          <w:p w:rsidR="00ED4442" w:rsidRDefault="00ED4442">
            <w:pPr>
              <w:rPr>
                <w:rFonts w:ascii="Times New Roman" w:hAnsi="Times New Roman" w:cs="Times New Roman"/>
                <w:b/>
                <w:color w:val="000000"/>
                <w:sz w:val="20"/>
                <w:szCs w:val="20"/>
              </w:rPr>
            </w:pPr>
            <w:r w:rsidRPr="009C2D74">
              <w:rPr>
                <w:rFonts w:ascii="Times New Roman" w:hAnsi="Times New Roman" w:cs="Times New Roman"/>
                <w:b/>
                <w:color w:val="000000"/>
                <w:sz w:val="20"/>
                <w:szCs w:val="20"/>
              </w:rPr>
              <w:t>30.1</w:t>
            </w:r>
          </w:p>
          <w:p w:rsidR="000A578B" w:rsidRDefault="000A578B"/>
        </w:tc>
      </w:tr>
      <w:tr w:rsidR="00ED4442" w:rsidTr="00ED4442">
        <w:tc>
          <w:tcPr>
            <w:tcW w:w="7668" w:type="dxa"/>
          </w:tcPr>
          <w:p w:rsidR="00ED4442" w:rsidRDefault="001B523A"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31. If a small business</w:t>
            </w:r>
            <w:r w:rsidR="003D5991">
              <w:rPr>
                <w:rFonts w:ascii="Times New Roman" w:hAnsi="Times New Roman" w:cs="Times New Roman"/>
                <w:b/>
                <w:color w:val="000000"/>
                <w:sz w:val="24"/>
                <w:szCs w:val="24"/>
              </w:rPr>
              <w:t xml:space="preserve"> (annual turnover</w:t>
            </w:r>
            <w:r w:rsidR="00DB400B">
              <w:rPr>
                <w:rFonts w:ascii="Times New Roman" w:hAnsi="Times New Roman" w:cs="Times New Roman"/>
                <w:b/>
                <w:color w:val="000000"/>
                <w:sz w:val="24"/>
                <w:szCs w:val="24"/>
              </w:rPr>
              <w:t xml:space="preserve"> (income from all sources)</w:t>
            </w:r>
            <w:r w:rsidR="003D5991">
              <w:rPr>
                <w:rFonts w:ascii="Times New Roman" w:hAnsi="Times New Roman" w:cs="Times New Roman"/>
                <w:b/>
                <w:color w:val="000000"/>
                <w:sz w:val="24"/>
                <w:szCs w:val="24"/>
              </w:rPr>
              <w:t xml:space="preserve"> less than 1,000,000)</w:t>
            </w:r>
            <w:r>
              <w:rPr>
                <w:rFonts w:ascii="Times New Roman" w:hAnsi="Times New Roman" w:cs="Times New Roman"/>
                <w:b/>
                <w:color w:val="000000"/>
                <w:sz w:val="24"/>
                <w:szCs w:val="24"/>
              </w:rPr>
              <w:t>, multiply</w:t>
            </w:r>
            <w:r w:rsidR="00DE090E">
              <w:rPr>
                <w:rFonts w:ascii="Times New Roman" w:hAnsi="Times New Roman" w:cs="Times New Roman"/>
                <w:b/>
                <w:color w:val="000000"/>
                <w:sz w:val="24"/>
                <w:szCs w:val="24"/>
              </w:rPr>
              <w:t xml:space="preserve"> taxable </w:t>
            </w:r>
            <w:r w:rsidR="003D5991">
              <w:rPr>
                <w:rFonts w:ascii="Times New Roman" w:hAnsi="Times New Roman" w:cs="Times New Roman"/>
                <w:b/>
                <w:color w:val="000000"/>
                <w:sz w:val="24"/>
                <w:szCs w:val="24"/>
              </w:rPr>
              <w:t>profit</w:t>
            </w:r>
            <w:r w:rsidR="00DE090E">
              <w:rPr>
                <w:rFonts w:ascii="Times New Roman" w:hAnsi="Times New Roman" w:cs="Times New Roman"/>
                <w:b/>
                <w:color w:val="000000"/>
                <w:sz w:val="24"/>
                <w:szCs w:val="24"/>
              </w:rPr>
              <w:t xml:space="preserve"> (box 30.1) by .10 and enter the result in box 31.1</w:t>
            </w:r>
          </w:p>
          <w:p w:rsidR="00DE090E" w:rsidRDefault="00DE090E" w:rsidP="00495356">
            <w:pPr>
              <w:autoSpaceDE w:val="0"/>
              <w:autoSpaceDN w:val="0"/>
              <w:adjustRightInd w:val="0"/>
              <w:rPr>
                <w:rFonts w:ascii="Times New Roman" w:hAnsi="Times New Roman" w:cs="Times New Roman"/>
                <w:b/>
                <w:color w:val="000000"/>
                <w:sz w:val="24"/>
                <w:szCs w:val="24"/>
              </w:rPr>
            </w:pPr>
          </w:p>
        </w:tc>
        <w:tc>
          <w:tcPr>
            <w:tcW w:w="1908" w:type="dxa"/>
          </w:tcPr>
          <w:p w:rsidR="00ED4442" w:rsidRDefault="00ED4442" w:rsidP="001B523A">
            <w:r w:rsidRPr="009C2D74">
              <w:rPr>
                <w:rFonts w:ascii="Times New Roman" w:hAnsi="Times New Roman" w:cs="Times New Roman"/>
                <w:b/>
                <w:color w:val="000000"/>
                <w:sz w:val="20"/>
                <w:szCs w:val="20"/>
              </w:rPr>
              <w:t>3</w:t>
            </w:r>
            <w:r w:rsidR="001B523A">
              <w:rPr>
                <w:rFonts w:ascii="Times New Roman" w:hAnsi="Times New Roman" w:cs="Times New Roman"/>
                <w:b/>
                <w:color w:val="000000"/>
                <w:sz w:val="20"/>
                <w:szCs w:val="20"/>
              </w:rPr>
              <w:t>1</w:t>
            </w:r>
            <w:r w:rsidRPr="009C2D74">
              <w:rPr>
                <w:rFonts w:ascii="Times New Roman" w:hAnsi="Times New Roman" w:cs="Times New Roman"/>
                <w:b/>
                <w:color w:val="000000"/>
                <w:sz w:val="20"/>
                <w:szCs w:val="20"/>
              </w:rPr>
              <w:t>.1</w:t>
            </w:r>
          </w:p>
        </w:tc>
      </w:tr>
      <w:tr w:rsidR="00ED4442" w:rsidTr="00ED4442">
        <w:tc>
          <w:tcPr>
            <w:tcW w:w="7668" w:type="dxa"/>
          </w:tcPr>
          <w:p w:rsidR="00DE090E" w:rsidRDefault="00DE090E" w:rsidP="00DE090E">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If a </w:t>
            </w:r>
            <w:r w:rsidR="00D314B0">
              <w:rPr>
                <w:rFonts w:ascii="Times New Roman" w:hAnsi="Times New Roman" w:cs="Times New Roman"/>
                <w:b/>
                <w:color w:val="000000"/>
                <w:sz w:val="24"/>
                <w:szCs w:val="24"/>
              </w:rPr>
              <w:t>medium</w:t>
            </w:r>
            <w:r>
              <w:rPr>
                <w:rFonts w:ascii="Times New Roman" w:hAnsi="Times New Roman" w:cs="Times New Roman"/>
                <w:b/>
                <w:color w:val="000000"/>
                <w:sz w:val="24"/>
                <w:szCs w:val="24"/>
              </w:rPr>
              <w:t xml:space="preserve"> business</w:t>
            </w:r>
            <w:r w:rsidR="003D5991">
              <w:rPr>
                <w:rFonts w:ascii="Times New Roman" w:hAnsi="Times New Roman" w:cs="Times New Roman"/>
                <w:b/>
                <w:color w:val="000000"/>
                <w:sz w:val="24"/>
                <w:szCs w:val="24"/>
              </w:rPr>
              <w:t xml:space="preserve"> (annual turnover</w:t>
            </w:r>
            <w:r w:rsidR="00DB400B">
              <w:rPr>
                <w:rFonts w:ascii="Times New Roman" w:hAnsi="Times New Roman" w:cs="Times New Roman"/>
                <w:b/>
                <w:color w:val="000000"/>
                <w:sz w:val="24"/>
                <w:szCs w:val="24"/>
              </w:rPr>
              <w:t xml:space="preserve"> (income from all sources)</w:t>
            </w:r>
            <w:r w:rsidR="003D5991">
              <w:rPr>
                <w:rFonts w:ascii="Times New Roman" w:hAnsi="Times New Roman" w:cs="Times New Roman"/>
                <w:b/>
                <w:color w:val="000000"/>
                <w:sz w:val="24"/>
                <w:szCs w:val="24"/>
              </w:rPr>
              <w:t xml:space="preserve"> 1,000</w:t>
            </w:r>
            <w:r>
              <w:rPr>
                <w:rFonts w:ascii="Times New Roman" w:hAnsi="Times New Roman" w:cs="Times New Roman"/>
                <w:b/>
                <w:color w:val="000000"/>
                <w:sz w:val="24"/>
                <w:szCs w:val="24"/>
              </w:rPr>
              <w:t>,</w:t>
            </w:r>
            <w:r w:rsidR="003D5991">
              <w:rPr>
                <w:rFonts w:ascii="Times New Roman" w:hAnsi="Times New Roman" w:cs="Times New Roman"/>
                <w:b/>
                <w:color w:val="000000"/>
                <w:sz w:val="24"/>
                <w:szCs w:val="24"/>
              </w:rPr>
              <w:t xml:space="preserve">000 up to </w:t>
            </w:r>
            <w:r w:rsidR="00DB400B">
              <w:rPr>
                <w:rFonts w:ascii="Times New Roman" w:hAnsi="Times New Roman" w:cs="Times New Roman"/>
                <w:b/>
                <w:color w:val="000000"/>
                <w:sz w:val="24"/>
                <w:szCs w:val="24"/>
              </w:rPr>
              <w:t>30</w:t>
            </w:r>
            <w:r w:rsidR="00F86980">
              <w:rPr>
                <w:rFonts w:ascii="Times New Roman" w:hAnsi="Times New Roman" w:cs="Times New Roman"/>
                <w:b/>
                <w:color w:val="000000"/>
                <w:sz w:val="24"/>
                <w:szCs w:val="24"/>
              </w:rPr>
              <w:t>,0</w:t>
            </w:r>
            <w:r w:rsidR="003D5991">
              <w:rPr>
                <w:rFonts w:ascii="Times New Roman" w:hAnsi="Times New Roman" w:cs="Times New Roman"/>
                <w:b/>
                <w:color w:val="000000"/>
                <w:sz w:val="24"/>
                <w:szCs w:val="24"/>
              </w:rPr>
              <w:t>00,000)</w:t>
            </w:r>
            <w:r>
              <w:rPr>
                <w:rFonts w:ascii="Times New Roman" w:hAnsi="Times New Roman" w:cs="Times New Roman"/>
                <w:b/>
                <w:color w:val="000000"/>
                <w:sz w:val="24"/>
                <w:szCs w:val="24"/>
              </w:rPr>
              <w:t xml:space="preserve"> multiply taxable </w:t>
            </w:r>
            <w:r w:rsidR="003D5991">
              <w:rPr>
                <w:rFonts w:ascii="Times New Roman" w:hAnsi="Times New Roman" w:cs="Times New Roman"/>
                <w:b/>
                <w:color w:val="000000"/>
                <w:sz w:val="24"/>
                <w:szCs w:val="24"/>
              </w:rPr>
              <w:t>profit</w:t>
            </w:r>
            <w:r>
              <w:rPr>
                <w:rFonts w:ascii="Times New Roman" w:hAnsi="Times New Roman" w:cs="Times New Roman"/>
                <w:b/>
                <w:color w:val="000000"/>
                <w:sz w:val="24"/>
                <w:szCs w:val="24"/>
              </w:rPr>
              <w:t xml:space="preserve"> (box 30.1) by .</w:t>
            </w:r>
            <w:r w:rsidR="00DB400B">
              <w:rPr>
                <w:rFonts w:ascii="Times New Roman" w:hAnsi="Times New Roman" w:cs="Times New Roman"/>
                <w:b/>
                <w:color w:val="000000"/>
                <w:sz w:val="24"/>
                <w:szCs w:val="24"/>
              </w:rPr>
              <w:t>20</w:t>
            </w:r>
            <w:r>
              <w:rPr>
                <w:rFonts w:ascii="Times New Roman" w:hAnsi="Times New Roman" w:cs="Times New Roman"/>
                <w:b/>
                <w:color w:val="000000"/>
                <w:sz w:val="24"/>
                <w:szCs w:val="24"/>
              </w:rPr>
              <w:t xml:space="preserve"> and enter the result in box 3</w:t>
            </w:r>
            <w:r w:rsidR="00066904">
              <w:rPr>
                <w:rFonts w:ascii="Times New Roman" w:hAnsi="Times New Roman" w:cs="Times New Roman"/>
                <w:b/>
                <w:color w:val="000000"/>
                <w:sz w:val="24"/>
                <w:szCs w:val="24"/>
              </w:rPr>
              <w:t>2</w:t>
            </w:r>
            <w:r>
              <w:rPr>
                <w:rFonts w:ascii="Times New Roman" w:hAnsi="Times New Roman" w:cs="Times New Roman"/>
                <w:b/>
                <w:color w:val="000000"/>
                <w:sz w:val="24"/>
                <w:szCs w:val="24"/>
              </w:rPr>
              <w:t>.1</w:t>
            </w:r>
          </w:p>
          <w:p w:rsidR="00ED4442" w:rsidRDefault="00ED4442" w:rsidP="00495356">
            <w:pPr>
              <w:autoSpaceDE w:val="0"/>
              <w:autoSpaceDN w:val="0"/>
              <w:adjustRightInd w:val="0"/>
              <w:rPr>
                <w:rFonts w:ascii="Times New Roman" w:hAnsi="Times New Roman" w:cs="Times New Roman"/>
                <w:b/>
                <w:color w:val="000000"/>
                <w:sz w:val="24"/>
                <w:szCs w:val="24"/>
              </w:rPr>
            </w:pPr>
          </w:p>
        </w:tc>
        <w:tc>
          <w:tcPr>
            <w:tcW w:w="1908" w:type="dxa"/>
          </w:tcPr>
          <w:p w:rsidR="00ED4442" w:rsidRDefault="00ED4442" w:rsidP="00DE090E">
            <w:r w:rsidRPr="009C2D74">
              <w:rPr>
                <w:rFonts w:ascii="Times New Roman" w:hAnsi="Times New Roman" w:cs="Times New Roman"/>
                <w:b/>
                <w:color w:val="000000"/>
                <w:sz w:val="20"/>
                <w:szCs w:val="20"/>
              </w:rPr>
              <w:t>3</w:t>
            </w:r>
            <w:r w:rsidR="00DE090E">
              <w:rPr>
                <w:rFonts w:ascii="Times New Roman" w:hAnsi="Times New Roman" w:cs="Times New Roman"/>
                <w:b/>
                <w:color w:val="000000"/>
                <w:sz w:val="20"/>
                <w:szCs w:val="20"/>
              </w:rPr>
              <w:t>2</w:t>
            </w:r>
            <w:r w:rsidRPr="009C2D74">
              <w:rPr>
                <w:rFonts w:ascii="Times New Roman" w:hAnsi="Times New Roman" w:cs="Times New Roman"/>
                <w:b/>
                <w:color w:val="000000"/>
                <w:sz w:val="20"/>
                <w:szCs w:val="20"/>
              </w:rPr>
              <w:t>.1</w:t>
            </w:r>
          </w:p>
        </w:tc>
      </w:tr>
      <w:tr w:rsidR="00ED4442" w:rsidTr="00ED4442">
        <w:tc>
          <w:tcPr>
            <w:tcW w:w="7668" w:type="dxa"/>
          </w:tcPr>
          <w:p w:rsidR="00DE090E" w:rsidRDefault="00DE090E" w:rsidP="00DE090E">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33.  If a </w:t>
            </w:r>
            <w:r w:rsidR="00D314B0">
              <w:rPr>
                <w:rFonts w:ascii="Times New Roman" w:hAnsi="Times New Roman" w:cs="Times New Roman"/>
                <w:b/>
                <w:color w:val="000000"/>
                <w:sz w:val="24"/>
                <w:szCs w:val="24"/>
              </w:rPr>
              <w:t>large</w:t>
            </w:r>
            <w:r>
              <w:rPr>
                <w:rFonts w:ascii="Times New Roman" w:hAnsi="Times New Roman" w:cs="Times New Roman"/>
                <w:b/>
                <w:color w:val="000000"/>
                <w:sz w:val="24"/>
                <w:szCs w:val="24"/>
              </w:rPr>
              <w:t xml:space="preserve"> business</w:t>
            </w:r>
            <w:r w:rsidR="003D5991">
              <w:rPr>
                <w:rFonts w:ascii="Times New Roman" w:hAnsi="Times New Roman" w:cs="Times New Roman"/>
                <w:b/>
                <w:color w:val="000000"/>
                <w:sz w:val="24"/>
                <w:szCs w:val="24"/>
              </w:rPr>
              <w:t xml:space="preserve"> (annual turnover</w:t>
            </w:r>
            <w:r w:rsidR="00DB400B">
              <w:rPr>
                <w:rFonts w:ascii="Times New Roman" w:hAnsi="Times New Roman" w:cs="Times New Roman"/>
                <w:b/>
                <w:color w:val="000000"/>
                <w:sz w:val="24"/>
                <w:szCs w:val="24"/>
              </w:rPr>
              <w:t xml:space="preserve"> (income from all sources)</w:t>
            </w:r>
            <w:r w:rsidR="003D5991">
              <w:rPr>
                <w:rFonts w:ascii="Times New Roman" w:hAnsi="Times New Roman" w:cs="Times New Roman"/>
                <w:b/>
                <w:color w:val="000000"/>
                <w:sz w:val="24"/>
                <w:szCs w:val="24"/>
              </w:rPr>
              <w:t xml:space="preserve"> </w:t>
            </w:r>
            <w:r w:rsidR="00DB400B">
              <w:rPr>
                <w:rFonts w:ascii="Times New Roman" w:hAnsi="Times New Roman" w:cs="Times New Roman"/>
                <w:b/>
                <w:color w:val="000000"/>
                <w:sz w:val="24"/>
                <w:szCs w:val="24"/>
              </w:rPr>
              <w:t>30</w:t>
            </w:r>
            <w:r w:rsidR="00F86980">
              <w:rPr>
                <w:rFonts w:ascii="Times New Roman" w:hAnsi="Times New Roman" w:cs="Times New Roman"/>
                <w:b/>
                <w:color w:val="000000"/>
                <w:sz w:val="24"/>
                <w:szCs w:val="24"/>
              </w:rPr>
              <w:t>,0</w:t>
            </w:r>
            <w:r w:rsidR="003D5991">
              <w:rPr>
                <w:rFonts w:ascii="Times New Roman" w:hAnsi="Times New Roman" w:cs="Times New Roman"/>
                <w:b/>
                <w:color w:val="000000"/>
                <w:sz w:val="24"/>
                <w:szCs w:val="24"/>
              </w:rPr>
              <w:t>00,000 or more)</w:t>
            </w:r>
            <w:r>
              <w:rPr>
                <w:rFonts w:ascii="Times New Roman" w:hAnsi="Times New Roman" w:cs="Times New Roman"/>
                <w:b/>
                <w:color w:val="000000"/>
                <w:sz w:val="24"/>
                <w:szCs w:val="24"/>
              </w:rPr>
              <w:t xml:space="preserve">, multiply taxable </w:t>
            </w:r>
            <w:r w:rsidR="003D5991">
              <w:rPr>
                <w:rFonts w:ascii="Times New Roman" w:hAnsi="Times New Roman" w:cs="Times New Roman"/>
                <w:b/>
                <w:color w:val="000000"/>
                <w:sz w:val="24"/>
                <w:szCs w:val="24"/>
              </w:rPr>
              <w:t>profit</w:t>
            </w:r>
            <w:r>
              <w:rPr>
                <w:rFonts w:ascii="Times New Roman" w:hAnsi="Times New Roman" w:cs="Times New Roman"/>
                <w:b/>
                <w:color w:val="000000"/>
                <w:sz w:val="24"/>
                <w:szCs w:val="24"/>
              </w:rPr>
              <w:t xml:space="preserve"> (box 30.1) by .2</w:t>
            </w:r>
            <w:r w:rsidR="00DB400B">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and enter the result in box 3</w:t>
            </w:r>
            <w:r w:rsidR="00066904">
              <w:rPr>
                <w:rFonts w:ascii="Times New Roman" w:hAnsi="Times New Roman" w:cs="Times New Roman"/>
                <w:b/>
                <w:color w:val="000000"/>
                <w:sz w:val="24"/>
                <w:szCs w:val="24"/>
              </w:rPr>
              <w:t>3</w:t>
            </w:r>
            <w:r>
              <w:rPr>
                <w:rFonts w:ascii="Times New Roman" w:hAnsi="Times New Roman" w:cs="Times New Roman"/>
                <w:b/>
                <w:color w:val="000000"/>
                <w:sz w:val="24"/>
                <w:szCs w:val="24"/>
              </w:rPr>
              <w:t>.1</w:t>
            </w:r>
          </w:p>
          <w:p w:rsidR="00ED4442" w:rsidRDefault="00ED4442" w:rsidP="00495356">
            <w:pPr>
              <w:autoSpaceDE w:val="0"/>
              <w:autoSpaceDN w:val="0"/>
              <w:adjustRightInd w:val="0"/>
              <w:rPr>
                <w:rFonts w:ascii="Times New Roman" w:hAnsi="Times New Roman" w:cs="Times New Roman"/>
                <w:b/>
                <w:color w:val="000000"/>
                <w:sz w:val="24"/>
                <w:szCs w:val="24"/>
              </w:rPr>
            </w:pPr>
          </w:p>
        </w:tc>
        <w:tc>
          <w:tcPr>
            <w:tcW w:w="1908" w:type="dxa"/>
          </w:tcPr>
          <w:p w:rsidR="00ED4442" w:rsidRDefault="00ED4442" w:rsidP="00DE090E">
            <w:pPr>
              <w:rPr>
                <w:rFonts w:ascii="Times New Roman" w:hAnsi="Times New Roman" w:cs="Times New Roman"/>
                <w:b/>
                <w:color w:val="000000"/>
                <w:sz w:val="20"/>
                <w:szCs w:val="20"/>
              </w:rPr>
            </w:pPr>
            <w:r w:rsidRPr="009C2D74">
              <w:rPr>
                <w:rFonts w:ascii="Times New Roman" w:hAnsi="Times New Roman" w:cs="Times New Roman"/>
                <w:b/>
                <w:color w:val="000000"/>
                <w:sz w:val="20"/>
                <w:szCs w:val="20"/>
              </w:rPr>
              <w:t>3</w:t>
            </w:r>
            <w:r w:rsidR="00DE090E">
              <w:rPr>
                <w:rFonts w:ascii="Times New Roman" w:hAnsi="Times New Roman" w:cs="Times New Roman"/>
                <w:b/>
                <w:color w:val="000000"/>
                <w:sz w:val="20"/>
                <w:szCs w:val="20"/>
              </w:rPr>
              <w:t>3</w:t>
            </w:r>
            <w:r w:rsidRPr="009C2D74">
              <w:rPr>
                <w:rFonts w:ascii="Times New Roman" w:hAnsi="Times New Roman" w:cs="Times New Roman"/>
                <w:b/>
                <w:color w:val="000000"/>
                <w:sz w:val="20"/>
                <w:szCs w:val="20"/>
              </w:rPr>
              <w:t>.1</w:t>
            </w:r>
          </w:p>
          <w:p w:rsidR="000A578B" w:rsidRDefault="000A578B" w:rsidP="00DE090E"/>
        </w:tc>
      </w:tr>
      <w:tr w:rsidR="00ED4442" w:rsidTr="00ED4442">
        <w:tc>
          <w:tcPr>
            <w:tcW w:w="7668" w:type="dxa"/>
          </w:tcPr>
          <w:p w:rsidR="00ED4442" w:rsidRDefault="00DE090E" w:rsidP="00DE090E">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34. T</w:t>
            </w:r>
            <w:r w:rsidR="00AC4A85">
              <w:rPr>
                <w:rFonts w:ascii="Times New Roman" w:hAnsi="Times New Roman" w:cs="Times New Roman"/>
                <w:b/>
                <w:color w:val="000000"/>
                <w:sz w:val="24"/>
                <w:szCs w:val="24"/>
              </w:rPr>
              <w:t xml:space="preserve">ax: enter the amount from box </w:t>
            </w:r>
            <w:r w:rsidR="00AC4A85" w:rsidRPr="003E4C23">
              <w:rPr>
                <w:rFonts w:ascii="Times New Roman" w:hAnsi="Times New Roman" w:cs="Times New Roman"/>
                <w:b/>
                <w:color w:val="000000"/>
                <w:sz w:val="24"/>
                <w:szCs w:val="24"/>
              </w:rPr>
              <w:t>31.1, 32.1, or 33</w:t>
            </w:r>
            <w:r w:rsidRPr="003E4C23">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whichever is applicable in box 34.1 and </w:t>
            </w:r>
            <w:r w:rsidRPr="00AE1C19">
              <w:rPr>
                <w:rFonts w:ascii="Times New Roman" w:hAnsi="Times New Roman" w:cs="Times New Roman"/>
                <w:b/>
                <w:color w:val="000000"/>
                <w:sz w:val="24"/>
                <w:szCs w:val="24"/>
              </w:rPr>
              <w:t>in box</w:t>
            </w:r>
            <w:r>
              <w:rPr>
                <w:rFonts w:ascii="Times New Roman" w:hAnsi="Times New Roman" w:cs="Times New Roman"/>
                <w:b/>
                <w:color w:val="000000"/>
                <w:sz w:val="24"/>
                <w:szCs w:val="24"/>
              </w:rPr>
              <w:t xml:space="preserve"> </w:t>
            </w:r>
            <w:r w:rsidR="00AE1C19">
              <w:rPr>
                <w:rFonts w:ascii="Times New Roman" w:hAnsi="Times New Roman" w:cs="Times New Roman"/>
                <w:b/>
                <w:color w:val="000000"/>
                <w:sz w:val="24"/>
                <w:szCs w:val="24"/>
              </w:rPr>
              <w:t>40.1.</w:t>
            </w:r>
          </w:p>
          <w:p w:rsidR="00DE090E" w:rsidRDefault="00DE090E" w:rsidP="00DE090E">
            <w:pPr>
              <w:autoSpaceDE w:val="0"/>
              <w:autoSpaceDN w:val="0"/>
              <w:adjustRightInd w:val="0"/>
              <w:rPr>
                <w:rFonts w:ascii="Times New Roman" w:hAnsi="Times New Roman" w:cs="Times New Roman"/>
                <w:b/>
                <w:color w:val="000000"/>
                <w:sz w:val="24"/>
                <w:szCs w:val="24"/>
              </w:rPr>
            </w:pPr>
          </w:p>
        </w:tc>
        <w:tc>
          <w:tcPr>
            <w:tcW w:w="1908" w:type="dxa"/>
          </w:tcPr>
          <w:p w:rsidR="00ED4442" w:rsidRDefault="00ED4442" w:rsidP="00DE090E">
            <w:pPr>
              <w:rPr>
                <w:rFonts w:ascii="Times New Roman" w:hAnsi="Times New Roman" w:cs="Times New Roman"/>
                <w:b/>
                <w:color w:val="000000"/>
                <w:sz w:val="20"/>
                <w:szCs w:val="20"/>
              </w:rPr>
            </w:pPr>
            <w:r w:rsidRPr="009C2D74">
              <w:rPr>
                <w:rFonts w:ascii="Times New Roman" w:hAnsi="Times New Roman" w:cs="Times New Roman"/>
                <w:b/>
                <w:color w:val="000000"/>
                <w:sz w:val="20"/>
                <w:szCs w:val="20"/>
              </w:rPr>
              <w:t>3</w:t>
            </w:r>
            <w:r w:rsidR="00DE090E">
              <w:rPr>
                <w:rFonts w:ascii="Times New Roman" w:hAnsi="Times New Roman" w:cs="Times New Roman"/>
                <w:b/>
                <w:color w:val="000000"/>
                <w:sz w:val="20"/>
                <w:szCs w:val="20"/>
              </w:rPr>
              <w:t>4</w:t>
            </w:r>
            <w:r w:rsidRPr="009C2D74">
              <w:rPr>
                <w:rFonts w:ascii="Times New Roman" w:hAnsi="Times New Roman" w:cs="Times New Roman"/>
                <w:b/>
                <w:color w:val="000000"/>
                <w:sz w:val="20"/>
                <w:szCs w:val="20"/>
              </w:rPr>
              <w:t>.1</w:t>
            </w:r>
          </w:p>
          <w:p w:rsidR="000A578B" w:rsidRDefault="000A578B" w:rsidP="00DE090E"/>
        </w:tc>
      </w:tr>
    </w:tbl>
    <w:p w:rsidR="00DE090E" w:rsidRDefault="00DE090E" w:rsidP="00495356">
      <w:pPr>
        <w:autoSpaceDE w:val="0"/>
        <w:autoSpaceDN w:val="0"/>
        <w:adjustRightInd w:val="0"/>
        <w:spacing w:after="0" w:line="240" w:lineRule="auto"/>
        <w:rPr>
          <w:rFonts w:ascii="Times New Roman" w:hAnsi="Times New Roman" w:cs="Times New Roman"/>
          <w:b/>
          <w:color w:val="000000"/>
          <w:sz w:val="24"/>
          <w:szCs w:val="24"/>
        </w:rPr>
      </w:pPr>
    </w:p>
    <w:p w:rsidR="00A666C8" w:rsidRDefault="00A666C8" w:rsidP="0049535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Section </w:t>
      </w:r>
      <w:r w:rsidR="00ED4442">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 Credits for Tax Paid</w:t>
      </w:r>
    </w:p>
    <w:tbl>
      <w:tblPr>
        <w:tblStyle w:val="TableGrid"/>
        <w:tblW w:w="0" w:type="auto"/>
        <w:tblLook w:val="04A0" w:firstRow="1" w:lastRow="0" w:firstColumn="1" w:lastColumn="0" w:noHBand="0" w:noVBand="1"/>
      </w:tblPr>
      <w:tblGrid>
        <w:gridCol w:w="7481"/>
        <w:gridCol w:w="1869"/>
      </w:tblGrid>
      <w:tr w:rsidR="00A666C8" w:rsidTr="00A666C8">
        <w:tc>
          <w:tcPr>
            <w:tcW w:w="7668" w:type="dxa"/>
          </w:tcPr>
          <w:p w:rsidR="00A666C8" w:rsidRDefault="00A666C8" w:rsidP="0049535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3</w:t>
            </w:r>
            <w:r w:rsidR="00AE1C19">
              <w:rPr>
                <w:rFonts w:ascii="Times New Roman" w:hAnsi="Times New Roman" w:cs="Times New Roman"/>
                <w:b/>
                <w:color w:val="000000"/>
                <w:sz w:val="24"/>
                <w:szCs w:val="24"/>
              </w:rPr>
              <w:t>5</w:t>
            </w:r>
            <w:r>
              <w:rPr>
                <w:rFonts w:ascii="Times New Roman" w:hAnsi="Times New Roman" w:cs="Times New Roman"/>
                <w:b/>
                <w:color w:val="000000"/>
                <w:sz w:val="24"/>
                <w:szCs w:val="24"/>
              </w:rPr>
              <w:t xml:space="preserve">. Advance Payments: Enter the total amount of quarterly advance payments made per Section 83 of Taxation Act 2009 </w:t>
            </w:r>
            <w:r w:rsidR="00710DD8">
              <w:rPr>
                <w:rFonts w:ascii="Times New Roman" w:hAnsi="Times New Roman" w:cs="Times New Roman"/>
                <w:b/>
                <w:color w:val="000000"/>
                <w:sz w:val="24"/>
                <w:szCs w:val="24"/>
              </w:rPr>
              <w:t xml:space="preserve">– </w:t>
            </w:r>
            <w:r w:rsidR="00710DD8">
              <w:rPr>
                <w:rFonts w:ascii="Times New Roman" w:hAnsi="Times New Roman" w:cs="Times New Roman"/>
                <w:b/>
                <w:i/>
                <w:color w:val="000000"/>
                <w:sz w:val="20"/>
                <w:szCs w:val="20"/>
              </w:rPr>
              <w:t>if none – leave blank</w:t>
            </w:r>
          </w:p>
          <w:p w:rsidR="00A666C8" w:rsidRDefault="00A666C8" w:rsidP="00495356">
            <w:pPr>
              <w:autoSpaceDE w:val="0"/>
              <w:autoSpaceDN w:val="0"/>
              <w:adjustRightInd w:val="0"/>
              <w:rPr>
                <w:rFonts w:ascii="Times New Roman" w:hAnsi="Times New Roman" w:cs="Times New Roman"/>
                <w:b/>
                <w:color w:val="000000"/>
                <w:sz w:val="24"/>
                <w:szCs w:val="24"/>
              </w:rPr>
            </w:pPr>
          </w:p>
        </w:tc>
        <w:tc>
          <w:tcPr>
            <w:tcW w:w="1908" w:type="dxa"/>
          </w:tcPr>
          <w:p w:rsidR="00A666C8" w:rsidRDefault="00A666C8" w:rsidP="00AE1C19">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3</w:t>
            </w:r>
            <w:r w:rsidR="00AE1C19">
              <w:rPr>
                <w:rFonts w:ascii="Times New Roman" w:hAnsi="Times New Roman" w:cs="Times New Roman"/>
                <w:b/>
                <w:color w:val="000000"/>
                <w:sz w:val="20"/>
                <w:szCs w:val="20"/>
              </w:rPr>
              <w:t>5</w:t>
            </w:r>
            <w:r>
              <w:rPr>
                <w:rFonts w:ascii="Times New Roman" w:hAnsi="Times New Roman" w:cs="Times New Roman"/>
                <w:b/>
                <w:color w:val="000000"/>
                <w:sz w:val="20"/>
                <w:szCs w:val="20"/>
              </w:rPr>
              <w:t>.1</w:t>
            </w:r>
          </w:p>
          <w:p w:rsidR="000A578B" w:rsidRPr="00A666C8" w:rsidRDefault="000A578B" w:rsidP="00AE1C19">
            <w:pPr>
              <w:autoSpaceDE w:val="0"/>
              <w:autoSpaceDN w:val="0"/>
              <w:adjustRightInd w:val="0"/>
              <w:rPr>
                <w:rFonts w:ascii="Times New Roman" w:hAnsi="Times New Roman" w:cs="Times New Roman"/>
                <w:b/>
                <w:color w:val="000000"/>
                <w:sz w:val="20"/>
                <w:szCs w:val="20"/>
              </w:rPr>
            </w:pPr>
          </w:p>
        </w:tc>
      </w:tr>
      <w:tr w:rsidR="00A666C8" w:rsidTr="00A666C8">
        <w:tc>
          <w:tcPr>
            <w:tcW w:w="7668" w:type="dxa"/>
          </w:tcPr>
          <w:p w:rsidR="00A666C8" w:rsidRDefault="00A666C8" w:rsidP="00DB400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3</w:t>
            </w:r>
            <w:r w:rsidR="00AE1C19">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Tax withheld at source: Enter the amount of tax withheld at source on income reported (do not include tax withheld on interest or dividends per Chapter </w:t>
            </w:r>
            <w:r w:rsidR="00D314B0">
              <w:rPr>
                <w:rFonts w:ascii="Times New Roman" w:hAnsi="Times New Roman" w:cs="Times New Roman"/>
                <w:b/>
                <w:color w:val="000000"/>
                <w:sz w:val="24"/>
                <w:szCs w:val="24"/>
              </w:rPr>
              <w:t>X</w:t>
            </w:r>
            <w:r>
              <w:rPr>
                <w:rFonts w:ascii="Times New Roman" w:hAnsi="Times New Roman" w:cs="Times New Roman"/>
                <w:b/>
                <w:color w:val="000000"/>
                <w:sz w:val="24"/>
                <w:szCs w:val="24"/>
              </w:rPr>
              <w:t xml:space="preserve">IV) – </w:t>
            </w:r>
            <w:r>
              <w:rPr>
                <w:rFonts w:ascii="Times New Roman" w:hAnsi="Times New Roman" w:cs="Times New Roman"/>
                <w:b/>
                <w:i/>
                <w:color w:val="000000"/>
                <w:sz w:val="20"/>
                <w:szCs w:val="20"/>
              </w:rPr>
              <w:t>if none – leave blank</w:t>
            </w:r>
          </w:p>
        </w:tc>
        <w:tc>
          <w:tcPr>
            <w:tcW w:w="1908" w:type="dxa"/>
          </w:tcPr>
          <w:p w:rsidR="00A666C8" w:rsidRDefault="00A666C8" w:rsidP="00AE1C19">
            <w:r w:rsidRPr="00181348">
              <w:rPr>
                <w:rFonts w:ascii="Times New Roman" w:hAnsi="Times New Roman" w:cs="Times New Roman"/>
                <w:b/>
                <w:color w:val="000000"/>
                <w:sz w:val="20"/>
                <w:szCs w:val="20"/>
              </w:rPr>
              <w:t>3</w:t>
            </w:r>
            <w:r w:rsidR="00AE1C19">
              <w:rPr>
                <w:rFonts w:ascii="Times New Roman" w:hAnsi="Times New Roman" w:cs="Times New Roman"/>
                <w:b/>
                <w:color w:val="000000"/>
                <w:sz w:val="20"/>
                <w:szCs w:val="20"/>
              </w:rPr>
              <w:t>6</w:t>
            </w:r>
            <w:r w:rsidRPr="00181348">
              <w:rPr>
                <w:rFonts w:ascii="Times New Roman" w:hAnsi="Times New Roman" w:cs="Times New Roman"/>
                <w:b/>
                <w:color w:val="000000"/>
                <w:sz w:val="20"/>
                <w:szCs w:val="20"/>
              </w:rPr>
              <w:t>.1</w:t>
            </w:r>
          </w:p>
        </w:tc>
      </w:tr>
    </w:tbl>
    <w:p w:rsidR="004874DA" w:rsidRDefault="004874DA" w:rsidP="00495356">
      <w:pPr>
        <w:autoSpaceDE w:val="0"/>
        <w:autoSpaceDN w:val="0"/>
        <w:adjustRightInd w:val="0"/>
        <w:rPr>
          <w:rFonts w:ascii="Times New Roman" w:hAnsi="Times New Roman" w:cs="Times New Roman"/>
          <w:b/>
          <w:color w:val="000000"/>
          <w:sz w:val="24"/>
          <w:szCs w:val="24"/>
        </w:rPr>
        <w:sectPr w:rsidR="004874DA" w:rsidSect="0012357E">
          <w:footerReference w:type="default" r:id="rId8"/>
          <w:pgSz w:w="12240" w:h="15840"/>
          <w:pgMar w:top="720" w:right="1440" w:bottom="720" w:left="1440" w:header="720" w:footer="144" w:gutter="0"/>
          <w:cols w:space="720"/>
          <w:docGrid w:linePitch="360"/>
        </w:sectPr>
      </w:pPr>
    </w:p>
    <w:tbl>
      <w:tblPr>
        <w:tblStyle w:val="TableGrid"/>
        <w:tblW w:w="0" w:type="auto"/>
        <w:tblLook w:val="04A0" w:firstRow="1" w:lastRow="0" w:firstColumn="1" w:lastColumn="0" w:noHBand="0" w:noVBand="1"/>
      </w:tblPr>
      <w:tblGrid>
        <w:gridCol w:w="7481"/>
        <w:gridCol w:w="1869"/>
      </w:tblGrid>
      <w:tr w:rsidR="00A666C8" w:rsidTr="00A666C8">
        <w:tc>
          <w:tcPr>
            <w:tcW w:w="7668" w:type="dxa"/>
          </w:tcPr>
          <w:p w:rsidR="00A666C8" w:rsidRDefault="00A666C8" w:rsidP="00495356">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lastRenderedPageBreak/>
              <w:t>3</w:t>
            </w:r>
            <w:r w:rsidR="00AE1C19">
              <w:rPr>
                <w:rFonts w:ascii="Times New Roman" w:hAnsi="Times New Roman" w:cs="Times New Roman"/>
                <w:b/>
                <w:color w:val="000000"/>
                <w:sz w:val="24"/>
                <w:szCs w:val="24"/>
              </w:rPr>
              <w:t>7</w:t>
            </w:r>
            <w:r>
              <w:rPr>
                <w:rFonts w:ascii="Times New Roman" w:hAnsi="Times New Roman" w:cs="Times New Roman"/>
                <w:b/>
                <w:color w:val="000000"/>
                <w:sz w:val="24"/>
                <w:szCs w:val="24"/>
              </w:rPr>
              <w:t>.</w:t>
            </w:r>
            <w:r w:rsidR="00EF43E0">
              <w:rPr>
                <w:rFonts w:ascii="Times New Roman" w:hAnsi="Times New Roman" w:cs="Times New Roman"/>
                <w:b/>
                <w:color w:val="000000"/>
                <w:sz w:val="24"/>
                <w:szCs w:val="24"/>
              </w:rPr>
              <w:t xml:space="preserve">  Foreign Taxes:</w:t>
            </w:r>
            <w:r>
              <w:rPr>
                <w:rFonts w:ascii="Times New Roman" w:hAnsi="Times New Roman" w:cs="Times New Roman"/>
                <w:b/>
                <w:color w:val="000000"/>
                <w:sz w:val="24"/>
                <w:szCs w:val="24"/>
              </w:rPr>
              <w:t xml:space="preserve"> </w:t>
            </w:r>
            <w:r w:rsidR="00DE7F40">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ax </w:t>
            </w:r>
            <w:r w:rsidR="00DE7F40">
              <w:rPr>
                <w:rFonts w:ascii="Times New Roman" w:hAnsi="Times New Roman" w:cs="Times New Roman"/>
                <w:b/>
                <w:color w:val="000000"/>
                <w:sz w:val="24"/>
                <w:szCs w:val="24"/>
              </w:rPr>
              <w:t>w</w:t>
            </w:r>
            <w:r>
              <w:rPr>
                <w:rFonts w:ascii="Times New Roman" w:hAnsi="Times New Roman" w:cs="Times New Roman"/>
                <w:b/>
                <w:color w:val="000000"/>
                <w:sz w:val="24"/>
                <w:szCs w:val="24"/>
              </w:rPr>
              <w:t>ithheld</w:t>
            </w:r>
            <w:r w:rsidR="00EF43E0">
              <w:rPr>
                <w:rFonts w:ascii="Times New Roman" w:hAnsi="Times New Roman" w:cs="Times New Roman"/>
                <w:b/>
                <w:color w:val="000000"/>
                <w:sz w:val="24"/>
                <w:szCs w:val="24"/>
              </w:rPr>
              <w:t>, or paid,</w:t>
            </w:r>
            <w:r>
              <w:rPr>
                <w:rFonts w:ascii="Times New Roman" w:hAnsi="Times New Roman" w:cs="Times New Roman"/>
                <w:b/>
                <w:color w:val="000000"/>
                <w:sz w:val="24"/>
                <w:szCs w:val="24"/>
              </w:rPr>
              <w:t xml:space="preserve"> on income earned outside</w:t>
            </w:r>
            <w:r w:rsidR="00EF43E0">
              <w:rPr>
                <w:rFonts w:ascii="Times New Roman" w:hAnsi="Times New Roman" w:cs="Times New Roman"/>
                <w:b/>
                <w:color w:val="000000"/>
                <w:sz w:val="24"/>
                <w:szCs w:val="24"/>
              </w:rPr>
              <w:t xml:space="preserve"> South Sudan (</w:t>
            </w:r>
            <w:r w:rsidR="00A76EC0">
              <w:rPr>
                <w:rFonts w:ascii="Times New Roman" w:hAnsi="Times New Roman" w:cs="Times New Roman"/>
                <w:b/>
                <w:color w:val="000000"/>
                <w:sz w:val="24"/>
                <w:szCs w:val="24"/>
              </w:rPr>
              <w:t xml:space="preserve">Limited by </w:t>
            </w:r>
            <w:r w:rsidR="00710DD8">
              <w:rPr>
                <w:rFonts w:ascii="Times New Roman" w:hAnsi="Times New Roman" w:cs="Times New Roman"/>
                <w:b/>
                <w:color w:val="000000"/>
                <w:sz w:val="24"/>
                <w:szCs w:val="24"/>
              </w:rPr>
              <w:t>Section 82 Taxation Act 2009)</w:t>
            </w:r>
            <w:r w:rsidR="00B240FB">
              <w:rPr>
                <w:rFonts w:ascii="Times New Roman" w:hAnsi="Times New Roman" w:cs="Times New Roman"/>
                <w:b/>
                <w:color w:val="000000"/>
                <w:sz w:val="24"/>
                <w:szCs w:val="24"/>
              </w:rPr>
              <w:t xml:space="preserve"> enter the credit amount from Schedule </w:t>
            </w:r>
            <w:r w:rsidR="00686B46">
              <w:rPr>
                <w:rFonts w:ascii="Times New Roman" w:hAnsi="Times New Roman" w:cs="Times New Roman"/>
                <w:b/>
                <w:color w:val="000000"/>
                <w:sz w:val="24"/>
                <w:szCs w:val="24"/>
              </w:rPr>
              <w:t>D</w:t>
            </w:r>
            <w:r w:rsidR="00B240FB">
              <w:rPr>
                <w:rFonts w:ascii="Times New Roman" w:hAnsi="Times New Roman" w:cs="Times New Roman"/>
                <w:b/>
                <w:color w:val="000000"/>
                <w:sz w:val="24"/>
                <w:szCs w:val="24"/>
              </w:rPr>
              <w:t>, FTC Total box</w:t>
            </w:r>
            <w:r w:rsidR="00710DD8">
              <w:rPr>
                <w:rFonts w:ascii="Times New Roman" w:hAnsi="Times New Roman" w:cs="Times New Roman"/>
                <w:b/>
                <w:color w:val="000000"/>
                <w:sz w:val="24"/>
                <w:szCs w:val="24"/>
              </w:rPr>
              <w:t xml:space="preserve"> – </w:t>
            </w:r>
            <w:r w:rsidR="00710DD8">
              <w:rPr>
                <w:rFonts w:ascii="Times New Roman" w:hAnsi="Times New Roman" w:cs="Times New Roman"/>
                <w:b/>
                <w:i/>
                <w:color w:val="000000"/>
                <w:sz w:val="20"/>
                <w:szCs w:val="20"/>
              </w:rPr>
              <w:t>if none – leave blank</w:t>
            </w:r>
          </w:p>
          <w:p w:rsidR="004874DA" w:rsidRDefault="004874DA" w:rsidP="00495356">
            <w:pPr>
              <w:autoSpaceDE w:val="0"/>
              <w:autoSpaceDN w:val="0"/>
              <w:adjustRightInd w:val="0"/>
              <w:rPr>
                <w:rFonts w:ascii="Times New Roman" w:hAnsi="Times New Roman" w:cs="Times New Roman"/>
                <w:b/>
                <w:color w:val="000000"/>
                <w:sz w:val="24"/>
                <w:szCs w:val="24"/>
              </w:rPr>
            </w:pPr>
          </w:p>
        </w:tc>
        <w:tc>
          <w:tcPr>
            <w:tcW w:w="1908" w:type="dxa"/>
          </w:tcPr>
          <w:p w:rsidR="00A666C8" w:rsidRDefault="00A666C8" w:rsidP="00AE1C19">
            <w:pPr>
              <w:rPr>
                <w:rFonts w:ascii="Times New Roman" w:hAnsi="Times New Roman" w:cs="Times New Roman"/>
                <w:b/>
                <w:color w:val="000000"/>
                <w:sz w:val="20"/>
                <w:szCs w:val="20"/>
              </w:rPr>
            </w:pPr>
            <w:r w:rsidRPr="00181348">
              <w:rPr>
                <w:rFonts w:ascii="Times New Roman" w:hAnsi="Times New Roman" w:cs="Times New Roman"/>
                <w:b/>
                <w:color w:val="000000"/>
                <w:sz w:val="20"/>
                <w:szCs w:val="20"/>
              </w:rPr>
              <w:t>3</w:t>
            </w:r>
            <w:r w:rsidR="00AE1C19">
              <w:rPr>
                <w:rFonts w:ascii="Times New Roman" w:hAnsi="Times New Roman" w:cs="Times New Roman"/>
                <w:b/>
                <w:color w:val="000000"/>
                <w:sz w:val="20"/>
                <w:szCs w:val="20"/>
              </w:rPr>
              <w:t>7</w:t>
            </w:r>
            <w:r w:rsidRPr="00181348">
              <w:rPr>
                <w:rFonts w:ascii="Times New Roman" w:hAnsi="Times New Roman" w:cs="Times New Roman"/>
                <w:b/>
                <w:color w:val="000000"/>
                <w:sz w:val="20"/>
                <w:szCs w:val="20"/>
              </w:rPr>
              <w:t>.1</w:t>
            </w:r>
          </w:p>
          <w:p w:rsidR="000A578B" w:rsidRDefault="000A578B" w:rsidP="00AE1C19"/>
        </w:tc>
      </w:tr>
      <w:tr w:rsidR="004874DA" w:rsidTr="00A666C8">
        <w:tc>
          <w:tcPr>
            <w:tcW w:w="7668" w:type="dxa"/>
          </w:tcPr>
          <w:p w:rsidR="00DE7F40" w:rsidRDefault="004874DA" w:rsidP="00DE7F40">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3</w:t>
            </w:r>
            <w:r w:rsidR="00AE1C19">
              <w:rPr>
                <w:rFonts w:ascii="Times New Roman" w:hAnsi="Times New Roman" w:cs="Times New Roman"/>
                <w:b/>
                <w:color w:val="000000"/>
                <w:sz w:val="24"/>
                <w:szCs w:val="24"/>
              </w:rPr>
              <w:t>8</w:t>
            </w:r>
            <w:r>
              <w:rPr>
                <w:rFonts w:ascii="Times New Roman" w:hAnsi="Times New Roman" w:cs="Times New Roman"/>
                <w:b/>
                <w:color w:val="000000"/>
                <w:sz w:val="24"/>
                <w:szCs w:val="24"/>
              </w:rPr>
              <w:t xml:space="preserve">. Tax Withheld on Imported Goods: </w:t>
            </w:r>
            <w:r w:rsidR="00DE7F40">
              <w:rPr>
                <w:rFonts w:ascii="Times New Roman" w:hAnsi="Times New Roman" w:cs="Times New Roman"/>
                <w:b/>
                <w:color w:val="000000"/>
                <w:sz w:val="24"/>
                <w:szCs w:val="24"/>
              </w:rPr>
              <w:t xml:space="preserve">advance payment of income tax withheld at time of import per Chapter XIII– </w:t>
            </w:r>
            <w:r w:rsidR="00DE7F40">
              <w:rPr>
                <w:rFonts w:ascii="Times New Roman" w:hAnsi="Times New Roman" w:cs="Times New Roman"/>
                <w:b/>
                <w:i/>
                <w:color w:val="000000"/>
                <w:sz w:val="20"/>
                <w:szCs w:val="20"/>
              </w:rPr>
              <w:t>if none – leave blank</w:t>
            </w:r>
          </w:p>
          <w:p w:rsidR="004874DA" w:rsidRDefault="004874DA" w:rsidP="00DE7F40">
            <w:pPr>
              <w:autoSpaceDE w:val="0"/>
              <w:autoSpaceDN w:val="0"/>
              <w:adjustRightInd w:val="0"/>
              <w:rPr>
                <w:rFonts w:ascii="Times New Roman" w:hAnsi="Times New Roman" w:cs="Times New Roman"/>
                <w:b/>
                <w:color w:val="000000"/>
                <w:sz w:val="24"/>
                <w:szCs w:val="24"/>
              </w:rPr>
            </w:pPr>
          </w:p>
        </w:tc>
        <w:tc>
          <w:tcPr>
            <w:tcW w:w="1908" w:type="dxa"/>
          </w:tcPr>
          <w:p w:rsidR="004874DA" w:rsidRDefault="00DE7F40" w:rsidP="00AE1C19">
            <w:pPr>
              <w:rPr>
                <w:rFonts w:ascii="Times New Roman" w:hAnsi="Times New Roman" w:cs="Times New Roman"/>
                <w:b/>
                <w:color w:val="000000"/>
                <w:sz w:val="20"/>
                <w:szCs w:val="20"/>
              </w:rPr>
            </w:pPr>
            <w:r w:rsidRPr="00181348">
              <w:rPr>
                <w:rFonts w:ascii="Times New Roman" w:hAnsi="Times New Roman" w:cs="Times New Roman"/>
                <w:b/>
                <w:color w:val="000000"/>
                <w:sz w:val="20"/>
                <w:szCs w:val="20"/>
              </w:rPr>
              <w:t>3</w:t>
            </w:r>
            <w:r w:rsidR="00AE1C19">
              <w:rPr>
                <w:rFonts w:ascii="Times New Roman" w:hAnsi="Times New Roman" w:cs="Times New Roman"/>
                <w:b/>
                <w:color w:val="000000"/>
                <w:sz w:val="20"/>
                <w:szCs w:val="20"/>
              </w:rPr>
              <w:t>8</w:t>
            </w:r>
            <w:r w:rsidRPr="00181348">
              <w:rPr>
                <w:rFonts w:ascii="Times New Roman" w:hAnsi="Times New Roman" w:cs="Times New Roman"/>
                <w:b/>
                <w:color w:val="000000"/>
                <w:sz w:val="20"/>
                <w:szCs w:val="20"/>
              </w:rPr>
              <w:t>.1</w:t>
            </w:r>
          </w:p>
          <w:p w:rsidR="000A578B" w:rsidRPr="00181348" w:rsidRDefault="000A578B" w:rsidP="00AE1C19">
            <w:pPr>
              <w:rPr>
                <w:rFonts w:ascii="Times New Roman" w:hAnsi="Times New Roman" w:cs="Times New Roman"/>
                <w:b/>
                <w:color w:val="000000"/>
                <w:sz w:val="20"/>
                <w:szCs w:val="20"/>
              </w:rPr>
            </w:pPr>
          </w:p>
        </w:tc>
      </w:tr>
      <w:tr w:rsidR="00DE7F40" w:rsidTr="00A666C8">
        <w:tc>
          <w:tcPr>
            <w:tcW w:w="7668" w:type="dxa"/>
          </w:tcPr>
          <w:p w:rsidR="00342A29" w:rsidRDefault="00DE7F40" w:rsidP="00DE7F4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3</w:t>
            </w:r>
            <w:r w:rsidR="00AE1C19">
              <w:rPr>
                <w:rFonts w:ascii="Times New Roman" w:hAnsi="Times New Roman" w:cs="Times New Roman"/>
                <w:b/>
                <w:color w:val="000000"/>
                <w:sz w:val="24"/>
                <w:szCs w:val="24"/>
              </w:rPr>
              <w:t>9</w:t>
            </w:r>
            <w:r>
              <w:rPr>
                <w:rFonts w:ascii="Times New Roman" w:hAnsi="Times New Roman" w:cs="Times New Roman"/>
                <w:b/>
                <w:color w:val="000000"/>
                <w:sz w:val="24"/>
                <w:szCs w:val="24"/>
              </w:rPr>
              <w:t>. Total Credits:</w:t>
            </w:r>
            <w:r w:rsidR="00F81CEB">
              <w:rPr>
                <w:rFonts w:ascii="Times New Roman" w:hAnsi="Times New Roman" w:cs="Times New Roman"/>
                <w:b/>
                <w:color w:val="000000"/>
                <w:sz w:val="24"/>
                <w:szCs w:val="24"/>
              </w:rPr>
              <w:t xml:space="preserve"> add boxes </w:t>
            </w:r>
            <w:r w:rsidR="00342A29">
              <w:rPr>
                <w:rFonts w:ascii="Times New Roman" w:hAnsi="Times New Roman" w:cs="Times New Roman"/>
                <w:b/>
                <w:color w:val="000000"/>
                <w:sz w:val="24"/>
                <w:szCs w:val="24"/>
              </w:rPr>
              <w:t>3</w:t>
            </w:r>
            <w:r w:rsidR="00AE1C19">
              <w:rPr>
                <w:rFonts w:ascii="Times New Roman" w:hAnsi="Times New Roman" w:cs="Times New Roman"/>
                <w:b/>
                <w:color w:val="000000"/>
                <w:sz w:val="24"/>
                <w:szCs w:val="24"/>
              </w:rPr>
              <w:t>5</w:t>
            </w:r>
            <w:r w:rsidR="00342A29">
              <w:rPr>
                <w:rFonts w:ascii="Times New Roman" w:hAnsi="Times New Roman" w:cs="Times New Roman"/>
                <w:b/>
                <w:color w:val="000000"/>
                <w:sz w:val="24"/>
                <w:szCs w:val="24"/>
              </w:rPr>
              <w:t>.1 through 3</w:t>
            </w:r>
            <w:r w:rsidR="00AE1C19">
              <w:rPr>
                <w:rFonts w:ascii="Times New Roman" w:hAnsi="Times New Roman" w:cs="Times New Roman"/>
                <w:b/>
                <w:color w:val="000000"/>
                <w:sz w:val="24"/>
                <w:szCs w:val="24"/>
              </w:rPr>
              <w:t>8</w:t>
            </w:r>
            <w:r w:rsidR="00342A29">
              <w:rPr>
                <w:rFonts w:ascii="Times New Roman" w:hAnsi="Times New Roman" w:cs="Times New Roman"/>
                <w:b/>
                <w:color w:val="000000"/>
                <w:sz w:val="24"/>
                <w:szCs w:val="24"/>
              </w:rPr>
              <w:t>.1</w:t>
            </w:r>
            <w:r w:rsidR="00AE1C19">
              <w:rPr>
                <w:rFonts w:ascii="Times New Roman" w:hAnsi="Times New Roman" w:cs="Times New Roman"/>
                <w:b/>
                <w:color w:val="000000"/>
                <w:sz w:val="24"/>
                <w:szCs w:val="24"/>
              </w:rPr>
              <w:t xml:space="preserve"> and enter in box 39.1 and </w:t>
            </w:r>
            <w:r w:rsidR="00AE1C19" w:rsidRPr="00414421">
              <w:rPr>
                <w:rFonts w:ascii="Times New Roman" w:hAnsi="Times New Roman" w:cs="Times New Roman"/>
                <w:b/>
                <w:color w:val="000000"/>
                <w:sz w:val="24"/>
                <w:szCs w:val="24"/>
              </w:rPr>
              <w:t>box</w:t>
            </w:r>
            <w:r w:rsidR="00AE1C19">
              <w:rPr>
                <w:rFonts w:ascii="Times New Roman" w:hAnsi="Times New Roman" w:cs="Times New Roman"/>
                <w:b/>
                <w:color w:val="000000"/>
                <w:sz w:val="24"/>
                <w:szCs w:val="24"/>
              </w:rPr>
              <w:t xml:space="preserve"> </w:t>
            </w:r>
            <w:r w:rsidR="00414421">
              <w:rPr>
                <w:rFonts w:ascii="Times New Roman" w:hAnsi="Times New Roman" w:cs="Times New Roman"/>
                <w:b/>
                <w:color w:val="000000"/>
                <w:sz w:val="24"/>
                <w:szCs w:val="24"/>
              </w:rPr>
              <w:t>41.1</w:t>
            </w:r>
            <w:r w:rsidR="00AE1C19">
              <w:rPr>
                <w:rFonts w:ascii="Times New Roman" w:hAnsi="Times New Roman" w:cs="Times New Roman"/>
                <w:b/>
                <w:color w:val="000000"/>
                <w:sz w:val="24"/>
                <w:szCs w:val="24"/>
              </w:rPr>
              <w:t xml:space="preserve"> </w:t>
            </w:r>
            <w:r w:rsidR="00342A29">
              <w:rPr>
                <w:rFonts w:ascii="Times New Roman" w:hAnsi="Times New Roman" w:cs="Times New Roman"/>
                <w:b/>
                <w:color w:val="000000"/>
                <w:sz w:val="24"/>
                <w:szCs w:val="24"/>
              </w:rPr>
              <w:t xml:space="preserve">– </w:t>
            </w:r>
            <w:r w:rsidR="00342A29">
              <w:rPr>
                <w:rFonts w:ascii="Times New Roman" w:hAnsi="Times New Roman" w:cs="Times New Roman"/>
                <w:b/>
                <w:i/>
                <w:color w:val="000000"/>
                <w:sz w:val="20"/>
                <w:szCs w:val="20"/>
              </w:rPr>
              <w:t>if none – leave blank</w:t>
            </w:r>
          </w:p>
          <w:p w:rsidR="00DE7F40" w:rsidRDefault="00DE7F40" w:rsidP="00DE7F4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tc>
        <w:tc>
          <w:tcPr>
            <w:tcW w:w="1908" w:type="dxa"/>
          </w:tcPr>
          <w:p w:rsidR="00DE7F40" w:rsidRDefault="00342A29" w:rsidP="00AE1C19">
            <w:pPr>
              <w:rPr>
                <w:rFonts w:ascii="Times New Roman" w:hAnsi="Times New Roman" w:cs="Times New Roman"/>
                <w:b/>
                <w:color w:val="000000"/>
                <w:sz w:val="20"/>
                <w:szCs w:val="20"/>
              </w:rPr>
            </w:pPr>
            <w:r w:rsidRPr="00181348">
              <w:rPr>
                <w:rFonts w:ascii="Times New Roman" w:hAnsi="Times New Roman" w:cs="Times New Roman"/>
                <w:b/>
                <w:color w:val="000000"/>
                <w:sz w:val="20"/>
                <w:szCs w:val="20"/>
              </w:rPr>
              <w:t>3</w:t>
            </w:r>
            <w:r w:rsidR="00AE1C19">
              <w:rPr>
                <w:rFonts w:ascii="Times New Roman" w:hAnsi="Times New Roman" w:cs="Times New Roman"/>
                <w:b/>
                <w:color w:val="000000"/>
                <w:sz w:val="20"/>
                <w:szCs w:val="20"/>
              </w:rPr>
              <w:t>9</w:t>
            </w:r>
            <w:r w:rsidRPr="00181348">
              <w:rPr>
                <w:rFonts w:ascii="Times New Roman" w:hAnsi="Times New Roman" w:cs="Times New Roman"/>
                <w:b/>
                <w:color w:val="000000"/>
                <w:sz w:val="20"/>
                <w:szCs w:val="20"/>
              </w:rPr>
              <w:t>.1</w:t>
            </w:r>
          </w:p>
          <w:p w:rsidR="000A578B" w:rsidRPr="00181348" w:rsidRDefault="000A578B" w:rsidP="00AE1C19">
            <w:pPr>
              <w:rPr>
                <w:rFonts w:ascii="Times New Roman" w:hAnsi="Times New Roman" w:cs="Times New Roman"/>
                <w:b/>
                <w:color w:val="000000"/>
                <w:sz w:val="20"/>
                <w:szCs w:val="20"/>
              </w:rPr>
            </w:pPr>
          </w:p>
        </w:tc>
      </w:tr>
    </w:tbl>
    <w:p w:rsidR="00AE1C19" w:rsidRDefault="00AE1C19" w:rsidP="00AE1C19">
      <w:pPr>
        <w:autoSpaceDE w:val="0"/>
        <w:autoSpaceDN w:val="0"/>
        <w:adjustRightInd w:val="0"/>
        <w:spacing w:after="0" w:line="240" w:lineRule="auto"/>
        <w:rPr>
          <w:rFonts w:ascii="Times New Roman" w:hAnsi="Times New Roman" w:cs="Times New Roman"/>
          <w:b/>
          <w:color w:val="000000"/>
          <w:sz w:val="24"/>
          <w:szCs w:val="24"/>
        </w:rPr>
      </w:pPr>
    </w:p>
    <w:p w:rsidR="00D314B0" w:rsidRDefault="00D314B0" w:rsidP="00AE1C1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Section 7 – Final Tax</w:t>
      </w:r>
    </w:p>
    <w:tbl>
      <w:tblPr>
        <w:tblStyle w:val="TableGrid"/>
        <w:tblW w:w="0" w:type="auto"/>
        <w:tblLook w:val="04A0" w:firstRow="1" w:lastRow="0" w:firstColumn="1" w:lastColumn="0" w:noHBand="0" w:noVBand="1"/>
      </w:tblPr>
      <w:tblGrid>
        <w:gridCol w:w="7484"/>
        <w:gridCol w:w="1866"/>
      </w:tblGrid>
      <w:tr w:rsidR="00AE1C19" w:rsidTr="00AE1C19">
        <w:tc>
          <w:tcPr>
            <w:tcW w:w="7668" w:type="dxa"/>
          </w:tcPr>
          <w:p w:rsidR="00AE1C19" w:rsidRDefault="00AE1C19" w:rsidP="00AE1C19">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40. Tax Due: enter amount from box 34.1 in box 40.1  – </w:t>
            </w:r>
            <w:r>
              <w:rPr>
                <w:rFonts w:ascii="Times New Roman" w:hAnsi="Times New Roman" w:cs="Times New Roman"/>
                <w:b/>
                <w:i/>
                <w:color w:val="000000"/>
                <w:sz w:val="20"/>
                <w:szCs w:val="20"/>
              </w:rPr>
              <w:t>if none – enter zero (0)</w:t>
            </w:r>
            <w:r>
              <w:rPr>
                <w:rFonts w:ascii="Times New Roman" w:hAnsi="Times New Roman" w:cs="Times New Roman"/>
                <w:b/>
                <w:color w:val="000000"/>
                <w:sz w:val="24"/>
                <w:szCs w:val="24"/>
              </w:rPr>
              <w:t xml:space="preserve"> </w:t>
            </w:r>
          </w:p>
          <w:p w:rsidR="00AE1C19" w:rsidRDefault="00AE1C19" w:rsidP="00AE1C19">
            <w:pPr>
              <w:autoSpaceDE w:val="0"/>
              <w:autoSpaceDN w:val="0"/>
              <w:adjustRightInd w:val="0"/>
              <w:rPr>
                <w:rFonts w:ascii="Times New Roman" w:hAnsi="Times New Roman" w:cs="Times New Roman"/>
                <w:b/>
                <w:color w:val="000000"/>
                <w:sz w:val="24"/>
                <w:szCs w:val="24"/>
              </w:rPr>
            </w:pPr>
          </w:p>
        </w:tc>
        <w:tc>
          <w:tcPr>
            <w:tcW w:w="1908" w:type="dxa"/>
          </w:tcPr>
          <w:p w:rsidR="00AE1C19" w:rsidRDefault="00AE1C19" w:rsidP="00AE1C19">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40.1</w:t>
            </w:r>
          </w:p>
          <w:p w:rsidR="000A578B" w:rsidRPr="00AE1C19" w:rsidRDefault="000A578B" w:rsidP="00AE1C19">
            <w:pPr>
              <w:autoSpaceDE w:val="0"/>
              <w:autoSpaceDN w:val="0"/>
              <w:adjustRightInd w:val="0"/>
              <w:rPr>
                <w:rFonts w:ascii="Times New Roman" w:hAnsi="Times New Roman" w:cs="Times New Roman"/>
                <w:b/>
                <w:color w:val="000000"/>
                <w:sz w:val="20"/>
                <w:szCs w:val="20"/>
              </w:rPr>
            </w:pPr>
          </w:p>
        </w:tc>
      </w:tr>
      <w:tr w:rsidR="00AE1C19" w:rsidTr="00AE1C19">
        <w:tc>
          <w:tcPr>
            <w:tcW w:w="7668" w:type="dxa"/>
          </w:tcPr>
          <w:p w:rsidR="00AE1C19" w:rsidRDefault="00AE1C19" w:rsidP="000E20C3">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41. </w:t>
            </w:r>
            <w:r w:rsidR="000E20C3">
              <w:rPr>
                <w:rFonts w:ascii="Times New Roman" w:hAnsi="Times New Roman" w:cs="Times New Roman"/>
                <w:b/>
                <w:color w:val="000000"/>
                <w:sz w:val="24"/>
                <w:szCs w:val="24"/>
              </w:rPr>
              <w:t xml:space="preserve">Total Credits: enter amount from box 39.1  – </w:t>
            </w:r>
            <w:r w:rsidR="000E20C3">
              <w:rPr>
                <w:rFonts w:ascii="Times New Roman" w:hAnsi="Times New Roman" w:cs="Times New Roman"/>
                <w:b/>
                <w:i/>
                <w:color w:val="000000"/>
                <w:sz w:val="20"/>
                <w:szCs w:val="20"/>
              </w:rPr>
              <w:t>if none – leave enter zero (0)</w:t>
            </w:r>
          </w:p>
          <w:p w:rsidR="000E20C3" w:rsidRDefault="000E20C3" w:rsidP="000E20C3">
            <w:pPr>
              <w:autoSpaceDE w:val="0"/>
              <w:autoSpaceDN w:val="0"/>
              <w:adjustRightInd w:val="0"/>
              <w:rPr>
                <w:rFonts w:ascii="Times New Roman" w:hAnsi="Times New Roman" w:cs="Times New Roman"/>
                <w:b/>
                <w:color w:val="000000"/>
                <w:sz w:val="24"/>
                <w:szCs w:val="24"/>
              </w:rPr>
            </w:pPr>
          </w:p>
        </w:tc>
        <w:tc>
          <w:tcPr>
            <w:tcW w:w="1908" w:type="dxa"/>
          </w:tcPr>
          <w:p w:rsidR="00AE1C19" w:rsidRDefault="000E20C3" w:rsidP="00AE1C19">
            <w:pPr>
              <w:autoSpaceDE w:val="0"/>
              <w:autoSpaceDN w:val="0"/>
              <w:adjustRightInd w:val="0"/>
              <w:rPr>
                <w:rFonts w:ascii="Times New Roman" w:hAnsi="Times New Roman" w:cs="Times New Roman"/>
                <w:b/>
                <w:color w:val="000000"/>
                <w:sz w:val="20"/>
                <w:szCs w:val="20"/>
              </w:rPr>
            </w:pPr>
            <w:r w:rsidRPr="000E20C3">
              <w:rPr>
                <w:rFonts w:ascii="Times New Roman" w:hAnsi="Times New Roman" w:cs="Times New Roman"/>
                <w:b/>
                <w:color w:val="000000"/>
                <w:sz w:val="20"/>
                <w:szCs w:val="20"/>
              </w:rPr>
              <w:t>41.1</w:t>
            </w:r>
          </w:p>
          <w:p w:rsidR="000A578B" w:rsidRPr="000E20C3" w:rsidRDefault="000A578B" w:rsidP="00AE1C19">
            <w:pPr>
              <w:autoSpaceDE w:val="0"/>
              <w:autoSpaceDN w:val="0"/>
              <w:adjustRightInd w:val="0"/>
              <w:rPr>
                <w:rFonts w:ascii="Times New Roman" w:hAnsi="Times New Roman" w:cs="Times New Roman"/>
                <w:b/>
                <w:color w:val="000000"/>
                <w:sz w:val="20"/>
                <w:szCs w:val="20"/>
              </w:rPr>
            </w:pPr>
          </w:p>
        </w:tc>
      </w:tr>
      <w:tr w:rsidR="00AE1C19" w:rsidTr="00AE1C19">
        <w:tc>
          <w:tcPr>
            <w:tcW w:w="7668" w:type="dxa"/>
          </w:tcPr>
          <w:p w:rsidR="00AE1C19" w:rsidRDefault="000E20C3" w:rsidP="0041442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42.</w:t>
            </w:r>
            <w:r w:rsidR="00414421">
              <w:rPr>
                <w:rFonts w:ascii="Times New Roman" w:hAnsi="Times New Roman" w:cs="Times New Roman"/>
                <w:b/>
                <w:color w:val="000000"/>
                <w:sz w:val="24"/>
                <w:szCs w:val="24"/>
              </w:rPr>
              <w:t xml:space="preserve"> Final Settlement: </w:t>
            </w:r>
            <w:r>
              <w:rPr>
                <w:rFonts w:ascii="Times New Roman" w:hAnsi="Times New Roman" w:cs="Times New Roman"/>
                <w:b/>
                <w:color w:val="000000"/>
                <w:sz w:val="24"/>
                <w:szCs w:val="24"/>
              </w:rPr>
              <w:t xml:space="preserve"> </w:t>
            </w:r>
            <w:r w:rsidR="00414421">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f box 40.1 is greater than box 41.1, enter the difference in box 42.1.  This is the amount of additional tax you owe.  Take this return and your payment to the nearest authorized commercial bank and make payment of this amount.     </w:t>
            </w:r>
          </w:p>
        </w:tc>
        <w:tc>
          <w:tcPr>
            <w:tcW w:w="1908" w:type="dxa"/>
          </w:tcPr>
          <w:p w:rsidR="00AE1C19" w:rsidRDefault="000E20C3" w:rsidP="00AE1C19">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42.1</w:t>
            </w:r>
          </w:p>
          <w:p w:rsidR="000A578B" w:rsidRPr="000E20C3" w:rsidRDefault="000A578B" w:rsidP="00AE1C19">
            <w:pPr>
              <w:autoSpaceDE w:val="0"/>
              <w:autoSpaceDN w:val="0"/>
              <w:adjustRightInd w:val="0"/>
              <w:rPr>
                <w:rFonts w:ascii="Times New Roman" w:hAnsi="Times New Roman" w:cs="Times New Roman"/>
                <w:b/>
                <w:color w:val="000000"/>
                <w:sz w:val="20"/>
                <w:szCs w:val="20"/>
              </w:rPr>
            </w:pPr>
          </w:p>
        </w:tc>
      </w:tr>
      <w:tr w:rsidR="00AE1C19" w:rsidTr="00AE1C19">
        <w:tc>
          <w:tcPr>
            <w:tcW w:w="7668" w:type="dxa"/>
          </w:tcPr>
          <w:p w:rsidR="00AE1C19" w:rsidRDefault="000E20C3" w:rsidP="0041442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43.</w:t>
            </w:r>
            <w:r w:rsidR="00414421">
              <w:rPr>
                <w:rFonts w:ascii="Times New Roman" w:hAnsi="Times New Roman" w:cs="Times New Roman"/>
                <w:b/>
                <w:color w:val="000000"/>
                <w:sz w:val="24"/>
                <w:szCs w:val="24"/>
              </w:rPr>
              <w:t xml:space="preserve"> Overpayment: </w:t>
            </w:r>
            <w:r>
              <w:rPr>
                <w:rFonts w:ascii="Times New Roman" w:hAnsi="Times New Roman" w:cs="Times New Roman"/>
                <w:b/>
                <w:color w:val="000000"/>
                <w:sz w:val="24"/>
                <w:szCs w:val="24"/>
              </w:rPr>
              <w:t xml:space="preserve"> </w:t>
            </w:r>
            <w:r w:rsidR="00414421">
              <w:rPr>
                <w:rFonts w:ascii="Times New Roman" w:hAnsi="Times New Roman" w:cs="Times New Roman"/>
                <w:b/>
                <w:color w:val="000000"/>
                <w:sz w:val="24"/>
                <w:szCs w:val="24"/>
              </w:rPr>
              <w:t>i</w:t>
            </w:r>
            <w:r>
              <w:rPr>
                <w:rFonts w:ascii="Times New Roman" w:hAnsi="Times New Roman" w:cs="Times New Roman"/>
                <w:b/>
                <w:color w:val="000000"/>
                <w:sz w:val="24"/>
                <w:szCs w:val="24"/>
              </w:rPr>
              <w:t xml:space="preserve">f box 41.1 is greater than box 40.1, you may be eligible for a refund if you owe no other national taxes.  </w:t>
            </w:r>
          </w:p>
        </w:tc>
        <w:tc>
          <w:tcPr>
            <w:tcW w:w="1908" w:type="dxa"/>
          </w:tcPr>
          <w:p w:rsidR="00AE1C19" w:rsidRPr="000E20C3" w:rsidRDefault="000E20C3" w:rsidP="00AE1C19">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43.1</w:t>
            </w:r>
          </w:p>
        </w:tc>
      </w:tr>
    </w:tbl>
    <w:p w:rsidR="00AE1C19" w:rsidRDefault="005B1F5C" w:rsidP="00AE1C1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-71120</wp:posOffset>
                </wp:positionH>
                <wp:positionV relativeFrom="paragraph">
                  <wp:posOffset>85725</wp:posOffset>
                </wp:positionV>
                <wp:extent cx="6096635" cy="1569720"/>
                <wp:effectExtent l="0" t="0" r="18415" b="120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569720"/>
                        </a:xfrm>
                        <a:prstGeom prst="rect">
                          <a:avLst/>
                        </a:prstGeom>
                        <a:solidFill>
                          <a:srgbClr val="FFFFFF"/>
                        </a:solidFill>
                        <a:ln w="9525">
                          <a:solidFill>
                            <a:srgbClr val="000000"/>
                          </a:solidFill>
                          <a:miter lim="800000"/>
                          <a:headEnd/>
                          <a:tailEnd/>
                        </a:ln>
                      </wps:spPr>
                      <wps:txbx>
                        <w:txbxContent>
                          <w:p w:rsidR="003F55DC" w:rsidRDefault="003F55DC" w:rsidP="00E96E39">
                            <w:pPr>
                              <w:spacing w:after="0" w:line="240" w:lineRule="auto"/>
                              <w:rPr>
                                <w:rFonts w:ascii="Times New Roman" w:hAnsi="Times New Roman" w:cs="Times New Roman"/>
                              </w:rPr>
                            </w:pPr>
                            <w:r>
                              <w:rPr>
                                <w:rFonts w:ascii="Times New Roman" w:hAnsi="Times New Roman" w:cs="Times New Roman"/>
                              </w:rPr>
                              <w:t>DECLARATION</w:t>
                            </w:r>
                          </w:p>
                          <w:p w:rsidR="003F55DC" w:rsidRDefault="003F55DC" w:rsidP="00E96E39">
                            <w:pPr>
                              <w:spacing w:after="0" w:line="240" w:lineRule="auto"/>
                              <w:rPr>
                                <w:rFonts w:ascii="Times New Roman" w:hAnsi="Times New Roman" w:cs="Times New Roman"/>
                              </w:rPr>
                            </w:pPr>
                            <w:r>
                              <w:rPr>
                                <w:rFonts w:ascii="Times New Roman" w:hAnsi="Times New Roman" w:cs="Times New Roman"/>
                              </w:rPr>
                              <w:t>I declare that the information I have given in this return is correct and complete to the best of my knowledge and belief.  I acknowledge that the filing of this return showing a liability for tax shall be treated as an assessment of the tax, that notice of and demand for the tax to be paid has been given, and that the tax is a debt owing and payable to the Republic of South Sudan, which may be collected pursuant to the provisions of the Taxation Act, 2009.</w:t>
                            </w:r>
                          </w:p>
                          <w:p w:rsidR="003F55DC" w:rsidRDefault="003F55DC" w:rsidP="00E96E39">
                            <w:pPr>
                              <w:spacing w:after="0" w:line="240" w:lineRule="auto"/>
                              <w:rPr>
                                <w:rFonts w:ascii="Times New Roman" w:hAnsi="Times New Roman" w:cs="Times New Roman"/>
                              </w:rPr>
                            </w:pPr>
                          </w:p>
                          <w:p w:rsidR="003F55DC" w:rsidRPr="00414421" w:rsidRDefault="003F55DC" w:rsidP="00E96E39">
                            <w:pPr>
                              <w:spacing w:after="0" w:line="240" w:lineRule="auto"/>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noProof/>
                              </w:rPr>
                              <w:drawing>
                                <wp:inline distT="0" distB="0" distL="0" distR="0">
                                  <wp:extent cx="306705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67050" cy="314325"/>
                                          </a:xfrm>
                                          <a:prstGeom prst="rect">
                                            <a:avLst/>
                                          </a:prstGeom>
                                          <a:noFill/>
                                          <a:ln w="9525">
                                            <a:noFill/>
                                            <a:miter lim="800000"/>
                                            <a:headEnd/>
                                            <a:tailEnd/>
                                          </a:ln>
                                        </pic:spPr>
                                      </pic:pic>
                                    </a:graphicData>
                                  </a:graphic>
                                </wp:inline>
                              </w:drawing>
                            </w:r>
                            <w:r>
                              <w:rPr>
                                <w:rFonts w:ascii="Times New Roman" w:hAnsi="Times New Roman" w:cs="Times New Roman"/>
                              </w:rPr>
                              <w:t xml:space="preserve">  Date </w:t>
                            </w:r>
                            <w:r>
                              <w:rPr>
                                <w:rFonts w:ascii="Times New Roman" w:hAnsi="Times New Roman" w:cs="Times New Roman"/>
                                <w:noProof/>
                              </w:rPr>
                              <w:drawing>
                                <wp:inline distT="0" distB="0" distL="0" distR="0">
                                  <wp:extent cx="1847850" cy="3143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847850" cy="3143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5.6pt;margin-top:6.75pt;width:480.05pt;height:123.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xELAIAAFgEAAAOAAAAZHJzL2Uyb0RvYy54bWysVNtu2zAMfR+wfxD0vtjJkrQx4hRdugwD&#10;ugvQ7gNoWbaF6TZJid19/Sg5SYNuexnmB0ESqUPyHNLrm0FJcuDOC6NLOp3klHDNTC10W9Jvj7s3&#10;15T4ALoGaTQv6RP39Gbz+tW6twWfmc7ImjuCINoXvS1pF4ItssyzjivwE2O5RmNjnIKAR9dmtYMe&#10;0ZXMZnm+zHrjausM497j7d1opJuE3zSchS9N43kgsqSYW0irS2sV12yzhqJ1YDvBjmnAP2ShQGgM&#10;eoa6gwBk78RvUEowZ7xpwoQZlZmmEYynGrCaaf6imocOLE+1IDnenmny/w+WfT58dUTUJb2iRINC&#10;iR75EMg7M5BFZKe3vkCnB4tuYcBrVDlV6u29Yd890WbbgW75rXOm7zjUmN00vswuno44PoJU/SdT&#10;YxjYB5OAhsapSB2SQRAdVXo6KxNTYXi5zFfL5dsFJQxt08VydTVL2mVQnJ5b58MHbhSJm5I6lD7B&#10;w+Heh5gOFCeXGM0bKeqdkDIdXFttpSMHwDbZpS9V8MJNatKXdLWYLUYG/gqRp+9PEEoE7HcpVEmv&#10;z05QRN7e6zp1YwAhxz2mLPWRyMjdyGIYqiEplliOJFemfkJmnRnbG8cRN51xPynpsbVL6n/swXFK&#10;5EeN6qym83mchXSYLyKVxF1aqksLaIZQJQ2UjNttGOdnb51oO4x06odbVHQnEtfPWR3Tx/ZNEhxH&#10;Lc7H5Tl5Pf8QNr8AAAD//wMAUEsDBBQABgAIAAAAIQAk6tQV3wAAAAoBAAAPAAAAZHJzL2Rvd25y&#10;ZXYueG1sTI9BT4NAEIXvJv6HzZh4adoFKtgiS6NNevJUrPctOwKRnUV229J/73iqx8n78t43xWay&#10;vTjj6DtHCuJFBAKpdqajRsHhYzdfgfBBk9G9I1RwRQ+b8v6u0LlxF9rjuQqN4BLyuVbQhjDkUvq6&#10;Rav9wg1InH250erA59hIM+oLl9teJlGUSas74oVWD7htsf6uTlZB9lMtZ++fZkb76+5trG1qtodU&#10;qceH6fUFRMAp3GD402d1KNnp6E5kvOgVzOM4YZSDZQqCgfXTag3iqCDJomeQZSH/v1D+AgAA//8D&#10;AFBLAQItABQABgAIAAAAIQC2gziS/gAAAOEBAAATAAAAAAAAAAAAAAAAAAAAAABbQ29udGVudF9U&#10;eXBlc10ueG1sUEsBAi0AFAAGAAgAAAAhADj9If/WAAAAlAEAAAsAAAAAAAAAAAAAAAAALwEAAF9y&#10;ZWxzLy5yZWxzUEsBAi0AFAAGAAgAAAAhAGcgvEQsAgAAWAQAAA4AAAAAAAAAAAAAAAAALgIAAGRy&#10;cy9lMm9Eb2MueG1sUEsBAi0AFAAGAAgAAAAhACTq1BXfAAAACgEAAA8AAAAAAAAAAAAAAAAAhgQA&#10;AGRycy9kb3ducmV2LnhtbFBLBQYAAAAABAAEAPMAAACSBQAAAAA=&#10;">
                <v:textbox style="mso-fit-shape-to-text:t">
                  <w:txbxContent>
                    <w:p w:rsidR="003F55DC" w:rsidRDefault="003F55DC" w:rsidP="00E96E39">
                      <w:pPr>
                        <w:spacing w:after="0" w:line="240" w:lineRule="auto"/>
                        <w:rPr>
                          <w:rFonts w:ascii="Times New Roman" w:hAnsi="Times New Roman" w:cs="Times New Roman"/>
                        </w:rPr>
                      </w:pPr>
                      <w:r>
                        <w:rPr>
                          <w:rFonts w:ascii="Times New Roman" w:hAnsi="Times New Roman" w:cs="Times New Roman"/>
                        </w:rPr>
                        <w:t>DECLARATION</w:t>
                      </w:r>
                    </w:p>
                    <w:p w:rsidR="003F55DC" w:rsidRDefault="003F55DC" w:rsidP="00E96E39">
                      <w:pPr>
                        <w:spacing w:after="0" w:line="240" w:lineRule="auto"/>
                        <w:rPr>
                          <w:rFonts w:ascii="Times New Roman" w:hAnsi="Times New Roman" w:cs="Times New Roman"/>
                        </w:rPr>
                      </w:pPr>
                      <w:r>
                        <w:rPr>
                          <w:rFonts w:ascii="Times New Roman" w:hAnsi="Times New Roman" w:cs="Times New Roman"/>
                        </w:rPr>
                        <w:t>I declare that the information I have given in this return is correct and complete to the best of my knowledge and belief.  I acknowledge that the filing of this return showing a liability for tax shall be treated as an assessment of the tax, that notice of and demand for the tax to be paid has been given, and that the tax is a debt owing and payable to the Republic of South Sudan, which may be collected pursuant to the provisions of the Taxation Act, 2009.</w:t>
                      </w:r>
                    </w:p>
                    <w:p w:rsidR="003F55DC" w:rsidRDefault="003F55DC" w:rsidP="00E96E39">
                      <w:pPr>
                        <w:spacing w:after="0" w:line="240" w:lineRule="auto"/>
                        <w:rPr>
                          <w:rFonts w:ascii="Times New Roman" w:hAnsi="Times New Roman" w:cs="Times New Roman"/>
                        </w:rPr>
                      </w:pPr>
                    </w:p>
                    <w:p w:rsidR="003F55DC" w:rsidRPr="00414421" w:rsidRDefault="003F55DC" w:rsidP="00E96E39">
                      <w:pPr>
                        <w:spacing w:after="0" w:line="240" w:lineRule="auto"/>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noProof/>
                        </w:rPr>
                        <w:drawing>
                          <wp:inline distT="0" distB="0" distL="0" distR="0">
                            <wp:extent cx="3067050" cy="314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067050" cy="314325"/>
                                    </a:xfrm>
                                    <a:prstGeom prst="rect">
                                      <a:avLst/>
                                    </a:prstGeom>
                                    <a:noFill/>
                                    <a:ln w="9525">
                                      <a:noFill/>
                                      <a:miter lim="800000"/>
                                      <a:headEnd/>
                                      <a:tailEnd/>
                                    </a:ln>
                                  </pic:spPr>
                                </pic:pic>
                              </a:graphicData>
                            </a:graphic>
                          </wp:inline>
                        </w:drawing>
                      </w:r>
                      <w:r>
                        <w:rPr>
                          <w:rFonts w:ascii="Times New Roman" w:hAnsi="Times New Roman" w:cs="Times New Roman"/>
                        </w:rPr>
                        <w:t xml:space="preserve">  Date </w:t>
                      </w:r>
                      <w:r>
                        <w:rPr>
                          <w:rFonts w:ascii="Times New Roman" w:hAnsi="Times New Roman" w:cs="Times New Roman"/>
                          <w:noProof/>
                        </w:rPr>
                        <w:drawing>
                          <wp:inline distT="0" distB="0" distL="0" distR="0">
                            <wp:extent cx="1847850" cy="3143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47850" cy="314325"/>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txbxContent>
                </v:textbox>
              </v:shape>
            </w:pict>
          </mc:Fallback>
        </mc:AlternateContent>
      </w:r>
    </w:p>
    <w:p w:rsidR="00FA7220" w:rsidRDefault="00FA7220" w:rsidP="00495356">
      <w:pPr>
        <w:autoSpaceDE w:val="0"/>
        <w:autoSpaceDN w:val="0"/>
        <w:adjustRightInd w:val="0"/>
        <w:rPr>
          <w:rFonts w:ascii="Times New Roman" w:hAnsi="Times New Roman" w:cs="Times New Roman"/>
          <w:b/>
          <w:color w:val="000000"/>
          <w:sz w:val="24"/>
          <w:szCs w:val="24"/>
        </w:rPr>
      </w:pPr>
    </w:p>
    <w:p w:rsidR="00FA7220" w:rsidRDefault="00FA7220" w:rsidP="00495356">
      <w:pPr>
        <w:autoSpaceDE w:val="0"/>
        <w:autoSpaceDN w:val="0"/>
        <w:adjustRightInd w:val="0"/>
        <w:rPr>
          <w:rFonts w:ascii="Times New Roman" w:hAnsi="Times New Roman" w:cs="Times New Roman"/>
          <w:b/>
          <w:color w:val="000000"/>
          <w:sz w:val="24"/>
          <w:szCs w:val="24"/>
        </w:rPr>
      </w:pPr>
    </w:p>
    <w:p w:rsidR="00FA7220" w:rsidRDefault="00FA7220" w:rsidP="00495356">
      <w:pPr>
        <w:autoSpaceDE w:val="0"/>
        <w:autoSpaceDN w:val="0"/>
        <w:adjustRightInd w:val="0"/>
        <w:rPr>
          <w:rFonts w:ascii="Times New Roman" w:hAnsi="Times New Roman" w:cs="Times New Roman"/>
          <w:b/>
          <w:color w:val="000000"/>
          <w:sz w:val="24"/>
          <w:szCs w:val="24"/>
        </w:rPr>
      </w:pPr>
    </w:p>
    <w:p w:rsidR="00FA7220" w:rsidRDefault="00FA7220" w:rsidP="00495356">
      <w:pPr>
        <w:autoSpaceDE w:val="0"/>
        <w:autoSpaceDN w:val="0"/>
        <w:adjustRightInd w:val="0"/>
        <w:rPr>
          <w:rFonts w:ascii="Times New Roman" w:hAnsi="Times New Roman" w:cs="Times New Roman"/>
          <w:b/>
          <w:color w:val="000000"/>
          <w:sz w:val="24"/>
          <w:szCs w:val="24"/>
        </w:rPr>
      </w:pPr>
    </w:p>
    <w:p w:rsidR="00E96E39" w:rsidRDefault="00E96E39" w:rsidP="00495356">
      <w:pPr>
        <w:autoSpaceDE w:val="0"/>
        <w:autoSpaceDN w:val="0"/>
        <w:adjustRightInd w:val="0"/>
        <w:rPr>
          <w:rFonts w:ascii="Times New Roman" w:hAnsi="Times New Roman" w:cs="Times New Roman"/>
          <w:b/>
          <w:color w:val="000000"/>
          <w:sz w:val="24"/>
          <w:szCs w:val="24"/>
        </w:rPr>
      </w:pPr>
    </w:p>
    <w:tbl>
      <w:tblPr>
        <w:tblStyle w:val="TableGrid"/>
        <w:tblW w:w="0" w:type="auto"/>
        <w:tblLook w:val="04A0" w:firstRow="1" w:lastRow="0" w:firstColumn="1" w:lastColumn="0" w:noHBand="0" w:noVBand="1"/>
      </w:tblPr>
      <w:tblGrid>
        <w:gridCol w:w="9350"/>
      </w:tblGrid>
      <w:tr w:rsidR="00854520" w:rsidTr="00A60825">
        <w:trPr>
          <w:trHeight w:val="4724"/>
        </w:trPr>
        <w:tc>
          <w:tcPr>
            <w:tcW w:w="9576" w:type="dxa"/>
          </w:tcPr>
          <w:p w:rsidR="00854520" w:rsidRDefault="00854520" w:rsidP="0085452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DECLARATION BY REPRESENTATIVE</w:t>
            </w:r>
            <w:r w:rsidR="00A60825">
              <w:rPr>
                <w:rFonts w:ascii="Times New Roman" w:hAnsi="Times New Roman" w:cs="Times New Roman"/>
                <w:b/>
                <w:color w:val="000000"/>
                <w:sz w:val="24"/>
                <w:szCs w:val="24"/>
              </w:rPr>
              <w:t>/Certification by Accountant (Reg. 1.84(1)(c))</w:t>
            </w:r>
          </w:p>
          <w:p w:rsidR="00854520" w:rsidRDefault="00854520"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I declare that the information in this return is correct and complete to the best of my knowledge and belief, based on the documents and information disclosed to me by the taxpayer</w:t>
            </w:r>
            <w:r w:rsidR="00A60825">
              <w:rPr>
                <w:rFonts w:ascii="Times New Roman" w:hAnsi="Times New Roman" w:cs="Times New Roman"/>
                <w:color w:val="000000"/>
                <w:sz w:val="24"/>
                <w:szCs w:val="24"/>
              </w:rPr>
              <w:t xml:space="preserve"> and that I have exercised due diligence in reviewing books of accounts.</w:t>
            </w:r>
            <w:r>
              <w:rPr>
                <w:rFonts w:ascii="Times New Roman" w:hAnsi="Times New Roman" w:cs="Times New Roman"/>
                <w:color w:val="000000"/>
                <w:sz w:val="24"/>
                <w:szCs w:val="24"/>
              </w:rPr>
              <w:t xml:space="preserve">  I confirm that I have received a fee for preparing this return on behalf of the taxpayer</w:t>
            </w:r>
            <w:r w:rsidR="00A60825">
              <w:rPr>
                <w:rFonts w:ascii="Times New Roman" w:hAnsi="Times New Roman" w:cs="Times New Roman"/>
                <w:color w:val="000000"/>
                <w:sz w:val="24"/>
                <w:szCs w:val="24"/>
              </w:rPr>
              <w:t>, or for the purpose of reviewing the return to certify its accuracy and completeness</w:t>
            </w:r>
            <w:r>
              <w:rPr>
                <w:rFonts w:ascii="Times New Roman" w:hAnsi="Times New Roman" w:cs="Times New Roman"/>
                <w:color w:val="000000"/>
                <w:sz w:val="24"/>
                <w:szCs w:val="24"/>
              </w:rPr>
              <w:t>.</w:t>
            </w:r>
          </w:p>
          <w:p w:rsidR="00854520" w:rsidRDefault="005B1F5C"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65408" behindDoc="0" locked="0" layoutInCell="1" allowOverlap="1">
                      <wp:simplePos x="0" y="0"/>
                      <wp:positionH relativeFrom="column">
                        <wp:posOffset>1240790</wp:posOffset>
                      </wp:positionH>
                      <wp:positionV relativeFrom="paragraph">
                        <wp:posOffset>75565</wp:posOffset>
                      </wp:positionV>
                      <wp:extent cx="4002405" cy="333375"/>
                      <wp:effectExtent l="0" t="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333375"/>
                              </a:xfrm>
                              <a:prstGeom prst="rect">
                                <a:avLst/>
                              </a:prstGeom>
                              <a:solidFill>
                                <a:srgbClr val="FFFFFF"/>
                              </a:solidFill>
                              <a:ln w="9525">
                                <a:solidFill>
                                  <a:srgbClr val="000000"/>
                                </a:solidFill>
                                <a:miter lim="800000"/>
                                <a:headEnd/>
                                <a:tailEnd/>
                              </a:ln>
                            </wps:spPr>
                            <wps:txbx>
                              <w:txbxContent>
                                <w:p w:rsidR="003F55DC" w:rsidRPr="00854520" w:rsidRDefault="003F55DC" w:rsidP="008545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7.7pt;margin-top:5.95pt;width:315.1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zjKwIAAFcEAAAOAAAAZHJzL2Uyb0RvYy54bWysVNtu2zAMfR+wfxD0vtjxkrQ14hRdugwD&#10;ugvQ7gNkWbaFSaImKbG7rx8lp2l2exmmB0EUqUPykNT6etSKHITzEkxF57OcEmE4NNJ0Ff3ysHt1&#10;SYkPzDRMgREVfRSeXm9evlgPthQF9KAa4QiCGF8OtqJ9CLbMMs97oZmfgRUGlS04zQKKrssaxwZE&#10;1yor8nyVDeAa64AL7/H2dlLSTcJvW8HDp7b1IhBVUYwtpN2lvY57tlmzsnPM9pIfw2D/EIVm0qDT&#10;E9QtC4zsnfwNSkvuwEMbZhx0Bm0ruUg5YDbz/Jds7ntmRcoFyfH2RJP/f7D84+GzI7Kp6IoSwzSW&#10;6EGMgbyBkawiO4P1JRrdWzQLI15jlVOm3t4B/+qJgW3PTCdunIOhF6zB6ObxZXb2dMLxEaQePkCD&#10;btg+QAIaW6cjdUgGQXSs0uOpMjEUjpeLPC8W+ZISjrrXuC6WyQUrn15b58M7AZrEQ0UdVj6hs8Od&#10;DzEaVj6ZRGcelGx2UqkkuK7eKkcODLtkl9YR/SczZchQ0atlsZwI+CtEntafILQM2O5K6openoxY&#10;GWl7a5rUjIFJNZ0xZGWOPEbqJhLDWI+pYEV0EDmuoXlEYh1M3Y3TiIce3HdKBuzsivpve+YEJeq9&#10;weJczReLOApJWCwvChTcuaY+1zDDEaqigZLpuA3T+Oytk12PnqZ2MHCDBW1l4vo5qmP42L2pBMdJ&#10;i+NxLier5/9g8wMAAP//AwBQSwMEFAAGAAgAAAAhAMv4uGbgAAAACQEAAA8AAABkcnMvZG93bnJl&#10;di54bWxMj8FOwzAMhu9IvENkJC5oSze6ri1NJ4QEYjfYEFyzJmsrEqckWVfeHnOCm3/50+/P1Way&#10;ho3ah96hgMU8AaaxcarHVsDb/nGWAwtRopLGoRbwrQNs6suLSpbKnfFVj7vYMirBUEoBXYxDyXlo&#10;Om1lmLtBI+2OzlsZKfqWKy/PVG4NXyZJxq3skS50ctAPnW4+dycrIE+fx4+wvX15b7KjKeLNenz6&#10;8kJcX033d8CinuIfDL/6pA41OR3cCVVghnKxSgmlYVEAIyBfrtbADgKyNAVeV/z/B/UPAAAA//8D&#10;AFBLAQItABQABgAIAAAAIQC2gziS/gAAAOEBAAATAAAAAAAAAAAAAAAAAAAAAABbQ29udGVudF9U&#10;eXBlc10ueG1sUEsBAi0AFAAGAAgAAAAhADj9If/WAAAAlAEAAAsAAAAAAAAAAAAAAAAALwEAAF9y&#10;ZWxzLy5yZWxzUEsBAi0AFAAGAAgAAAAhAMzaLOMrAgAAVwQAAA4AAAAAAAAAAAAAAAAALgIAAGRy&#10;cy9lMm9Eb2MueG1sUEsBAi0AFAAGAAgAAAAhAMv4uGbgAAAACQEAAA8AAAAAAAAAAAAAAAAAhQQA&#10;AGRycy9kb3ducmV2LnhtbFBLBQYAAAAABAAEAPMAAACSBQAAAAA=&#10;">
                      <v:textbox>
                        <w:txbxContent>
                          <w:p w:rsidR="003F55DC" w:rsidRPr="00854520" w:rsidRDefault="003F55DC" w:rsidP="00854520"/>
                        </w:txbxContent>
                      </v:textbox>
                    </v:shape>
                  </w:pict>
                </mc:Fallback>
              </mc:AlternateContent>
            </w:r>
          </w:p>
          <w:p w:rsidR="00854520" w:rsidRDefault="00854520" w:rsidP="00E72229">
            <w:pPr>
              <w:autoSpaceDE w:val="0"/>
              <w:autoSpaceDN w:val="0"/>
              <w:adjustRightInd w:val="0"/>
              <w:spacing w:after="240"/>
              <w:rPr>
                <w:rFonts w:ascii="Times New Roman" w:hAnsi="Times New Roman" w:cs="Times New Roman"/>
                <w:color w:val="000000"/>
                <w:sz w:val="24"/>
                <w:szCs w:val="24"/>
              </w:rPr>
            </w:pPr>
            <w:r>
              <w:rPr>
                <w:rFonts w:ascii="Times New Roman" w:hAnsi="Times New Roman" w:cs="Times New Roman"/>
                <w:color w:val="000000"/>
                <w:sz w:val="24"/>
                <w:szCs w:val="24"/>
              </w:rPr>
              <w:t xml:space="preserve">Business Name </w:t>
            </w:r>
          </w:p>
          <w:p w:rsidR="00854520" w:rsidRDefault="005B1F5C"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1240790</wp:posOffset>
                      </wp:positionH>
                      <wp:positionV relativeFrom="paragraph">
                        <wp:posOffset>58420</wp:posOffset>
                      </wp:positionV>
                      <wp:extent cx="4002405" cy="333375"/>
                      <wp:effectExtent l="0" t="0" r="17145" b="2857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333375"/>
                              </a:xfrm>
                              <a:prstGeom prst="rect">
                                <a:avLst/>
                              </a:prstGeom>
                              <a:solidFill>
                                <a:srgbClr val="FFFFFF"/>
                              </a:solidFill>
                              <a:ln w="9525">
                                <a:solidFill>
                                  <a:srgbClr val="000000"/>
                                </a:solidFill>
                                <a:miter lim="800000"/>
                                <a:headEnd/>
                                <a:tailEnd/>
                              </a:ln>
                            </wps:spPr>
                            <wps:txbx>
                              <w:txbxContent>
                                <w:p w:rsidR="003F55DC" w:rsidRPr="00854520" w:rsidRDefault="003F55DC" w:rsidP="00E722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97.7pt;margin-top:4.6pt;width:315.1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6ZKwIAAFcEAAAOAAAAZHJzL2Uyb0RvYy54bWysVNtu2zAMfR+wfxD0vthJk7U14hRdugwD&#10;ugvQ7gNoWY6FyaImKbGzrx8lp2l2exnmB0GUqMPDQ9LLm6HTbC+dV2hKPp3knEkjsFZmW/Ivj5tX&#10;V5z5AKYGjUaW/CA9v1m9fLHsbSFn2KKupWMEYnzR25K3Idgiy7xoZQd+glYaumzQdRDIdNusdtAT&#10;eqezWZ6/znp0tXUopPd0ejde8lXCbxopwqem8TIwXXLiFtLq0lrFNVstodg6sK0SRxrwDyw6UIaC&#10;nqDuIADbOfUbVKeEQ49NmAjsMmwaJWTKgbKZ5r9k89CClSkXEsfbk0z+/8GKj/vPjqm65AvODHRU&#10;okc5BPYGB3YZ1emtL8jpwZJbGOiYqpwy9fYexVfPDK5bMFt56xz2rYSa2E3jy+zs6YjjI0jVf8Ca&#10;wsAuYAIaGtdF6UgMRuhUpcOpMpGKoMN5ns/mOVEUdHdB3+UihYDi6bV1PryT2LG4Kbmjyid02N/7&#10;ENlA8eQSg3nUqt4orZPhttVaO7YH6pJN+o7oP7lpw/qSXy9mi1GAv0Lk6fsTRKcCtbtWXcmvTk5Q&#10;RNnemjo1YwClxz1R1uaoY5RuFDEM1ZAKdhEDRI0rrA8krMOxu2kaadOi+85ZT51dcv9tB05ypt8b&#10;Ks71dD6Po5CM+eJyRoY7v6nOb8AIgip54GzcrsM4Pjvr1LalSGM7GLylgjYqaf3M6kifujeV4Dhp&#10;cTzO7eT1/D9Y/QAAAP//AwBQSwMEFAAGAAgAAAAhAAJtG83eAAAACAEAAA8AAABkcnMvZG93bnJl&#10;di54bWxMj8tOwzAURPdI/IN1kdgg6jS0eRGnQkgguoOCYOvGt0mEH8F20/D3XFawHM1o5ky9mY1m&#10;E/owOCtguUiAoW2dGmwn4O314boAFqK0SmpnUcA3Btg052e1rJQ72RecdrFjVGJDJQX0MY4V56Ht&#10;0ciwcCNa8g7OGxlJ+o4rL09UbjRPkyTjRg6WFno54n2P7efuaAQUq6fpI2xvnt/b7KDLeJVPj19e&#10;iMuL+e4WWMQ5/oXhF5/QoSGmvTtaFZgmXa5XFBVQpsDIL9J1DmwvIFvmwJua/z/Q/AAAAP//AwBQ&#10;SwECLQAUAAYACAAAACEAtoM4kv4AAADhAQAAEwAAAAAAAAAAAAAAAAAAAAAAW0NvbnRlbnRfVHlw&#10;ZXNdLnhtbFBLAQItABQABgAIAAAAIQA4/SH/1gAAAJQBAAALAAAAAAAAAAAAAAAAAC8BAABfcmVs&#10;cy8ucmVsc1BLAQItABQABgAIAAAAIQB1rm6ZKwIAAFcEAAAOAAAAAAAAAAAAAAAAAC4CAABkcnMv&#10;ZTJvRG9jLnhtbFBLAQItABQABgAIAAAAIQACbRvN3gAAAAgBAAAPAAAAAAAAAAAAAAAAAIUEAABk&#10;cnMvZG93bnJldi54bWxQSwUGAAAAAAQABADzAAAAkAUAAAAA&#10;">
                      <v:textbox>
                        <w:txbxContent>
                          <w:p w:rsidR="003F55DC" w:rsidRPr="00854520" w:rsidRDefault="003F55DC" w:rsidP="00E72229"/>
                        </w:txbxContent>
                      </v:textbox>
                    </v:shape>
                  </w:pict>
                </mc:Fallback>
              </mc:AlternateContent>
            </w:r>
          </w:p>
          <w:p w:rsidR="00F751A2" w:rsidRDefault="00854520"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Personal Name</w:t>
            </w:r>
            <w:r w:rsidR="00F751A2">
              <w:rPr>
                <w:rFonts w:ascii="Times New Roman" w:hAnsi="Times New Roman" w:cs="Times New Roman"/>
                <w:color w:val="000000"/>
                <w:sz w:val="24"/>
                <w:szCs w:val="24"/>
              </w:rPr>
              <w:t>/</w:t>
            </w:r>
          </w:p>
          <w:p w:rsidR="00854520" w:rsidRDefault="00F751A2"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Signature</w:t>
            </w:r>
            <w:r w:rsidR="00E72229">
              <w:rPr>
                <w:rFonts w:ascii="Times New Roman" w:hAnsi="Times New Roman" w:cs="Times New Roman"/>
                <w:color w:val="000000"/>
                <w:sz w:val="24"/>
                <w:szCs w:val="24"/>
              </w:rPr>
              <w:t xml:space="preserve">   </w:t>
            </w:r>
          </w:p>
          <w:p w:rsidR="00854520" w:rsidRDefault="005B1F5C"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1240790</wp:posOffset>
                      </wp:positionH>
                      <wp:positionV relativeFrom="paragraph">
                        <wp:posOffset>107950</wp:posOffset>
                      </wp:positionV>
                      <wp:extent cx="4002405" cy="285115"/>
                      <wp:effectExtent l="0" t="0" r="17145" b="196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285115"/>
                              </a:xfrm>
                              <a:prstGeom prst="rect">
                                <a:avLst/>
                              </a:prstGeom>
                              <a:solidFill>
                                <a:srgbClr val="FFFFFF"/>
                              </a:solidFill>
                              <a:ln w="9525">
                                <a:solidFill>
                                  <a:srgbClr val="000000"/>
                                </a:solidFill>
                                <a:miter lim="800000"/>
                                <a:headEnd/>
                                <a:tailEnd/>
                              </a:ln>
                            </wps:spPr>
                            <wps:txbx>
                              <w:txbxContent>
                                <w:p w:rsidR="003F55DC" w:rsidRPr="00854520" w:rsidRDefault="003F55DC" w:rsidP="00E722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7.7pt;margin-top:8.5pt;width:315.1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p8KwIAAFcEAAAOAAAAZHJzL2Uyb0RvYy54bWysVNuO0zAQfUfiHyy/01yUQDdqulq6FCEt&#10;F2mXD3AdJ7FwPMZ2myxfz9jJlnJ7QeTB8tjjMzPnzGRzPQ2KnIR1EnRNs1VKidAcGqm7mn5+2L9Y&#10;U+I80w1ToEVNH4Wj19vnzzajqUQOPahGWIIg2lWjqWnvvamSxPFeDMytwAiNly3YgXk0bZc0lo2I&#10;PqgkT9OXyQi2MRa4cA5Pb+dLuo34bSu4/9i2Tniiaoq5+bjauB7Cmmw3rOosM73kSxrsH7IYmNQY&#10;9Ax1yzwjRyt/gxokt+Cg9SsOQwJtK7mINWA1WfpLNfc9MyLWguQ4c6bJ/T9Y/uH0yRLZ1LSgRLMB&#10;JXoQkyevYSLrwM5oXIVO9wbd/ITHqHKs1Jk74F8c0bDrme7EjbUw9oI1mF0WXiYXT2ccF0AO43to&#10;MAw7eohAU2uHQB2SQRAdVXo8KxNS4XhYpGlepCUlHO/ydZllZQzBqqfXxjr/VsBAwqamFpWP6Ox0&#10;53zIhlVPLiGYAyWbvVQqGrY77JQlJ4Zdso/fgv6Tm9JkrOlVmZczAX+FSOP3J4hBemx3JYears9O&#10;rAq0vdFNbEbPpJr3mLLSC4+BuplEPx2mRbBFngM0j0ishbm7cRpx04P9RsmInV1T9/XIrKBEvdMo&#10;zlVWFGEUolGUr3I07OXN4fKGaY5QNfWUzNudn8fnaKzseow0t4OGGxS0lZHroPyc1ZI+dm+UYJm0&#10;MB6XdvT68T/YfgcAAP//AwBQSwMEFAAGAAgAAAAhAJCjCyveAAAACQEAAA8AAABkcnMvZG93bnJl&#10;di54bWxMj8tOwzAQRfdI/IM1SGxQ67S0eRGnQkgguoMWwdaNp0mEH8F20/D3DCvYzdUc3Ue1mYxm&#10;I/rQOytgMU+AoW2c6m0r4G3/OMuBhSitktpZFPCNATb15UUlS+XO9hXHXWwZmdhQSgFdjEPJeWg6&#10;NDLM3YCWfkfnjYwkfcuVl2cyN5ovkyTlRvaWEjo54EOHzefuZATkq+fxI2xvX96b9KiLeJONT19e&#10;iOur6f4OWMQp/sHwW5+qQ02dDu5kVWCadLFeEUpHRpsIyJfrDNhBQLoogNcV/7+g/gEAAP//AwBQ&#10;SwECLQAUAAYACAAAACEAtoM4kv4AAADhAQAAEwAAAAAAAAAAAAAAAAAAAAAAW0NvbnRlbnRfVHlw&#10;ZXNdLnhtbFBLAQItABQABgAIAAAAIQA4/SH/1gAAAJQBAAALAAAAAAAAAAAAAAAAAC8BAABfcmVs&#10;cy8ucmVsc1BLAQItABQABgAIAAAAIQDcXUp8KwIAAFcEAAAOAAAAAAAAAAAAAAAAAC4CAABkcnMv&#10;ZTJvRG9jLnhtbFBLAQItABQABgAIAAAAIQCQowsr3gAAAAkBAAAPAAAAAAAAAAAAAAAAAIUEAABk&#10;cnMvZG93bnJldi54bWxQSwUGAAAAAAQABADzAAAAkAUAAAAA&#10;">
                      <v:textbox>
                        <w:txbxContent>
                          <w:p w:rsidR="003F55DC" w:rsidRPr="00854520" w:rsidRDefault="003F55DC" w:rsidP="00E72229"/>
                        </w:txbxContent>
                      </v:textbox>
                    </v:shape>
                  </w:pict>
                </mc:Fallback>
              </mc:AlternateContent>
            </w:r>
          </w:p>
          <w:p w:rsidR="00854520" w:rsidRDefault="00854520"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Name of Taxpayer</w:t>
            </w:r>
            <w:r w:rsidR="00E72229">
              <w:rPr>
                <w:rFonts w:ascii="Times New Roman" w:hAnsi="Times New Roman" w:cs="Times New Roman"/>
                <w:color w:val="000000"/>
                <w:sz w:val="24"/>
                <w:szCs w:val="24"/>
              </w:rPr>
              <w:t xml:space="preserve">  </w:t>
            </w:r>
          </w:p>
          <w:p w:rsidR="00854520" w:rsidRDefault="005B1F5C"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b/>
                <w:noProof/>
                <w:color w:val="000000"/>
                <w:sz w:val="24"/>
                <w:szCs w:val="24"/>
              </w:rPr>
              <mc:AlternateContent>
                <mc:Choice Requires="wps">
                  <w:drawing>
                    <wp:anchor distT="0" distB="0" distL="114300" distR="114300" simplePos="0" relativeHeight="251668480" behindDoc="0" locked="0" layoutInCell="1" allowOverlap="1">
                      <wp:simplePos x="0" y="0"/>
                      <wp:positionH relativeFrom="column">
                        <wp:posOffset>1240790</wp:posOffset>
                      </wp:positionH>
                      <wp:positionV relativeFrom="paragraph">
                        <wp:posOffset>105410</wp:posOffset>
                      </wp:positionV>
                      <wp:extent cx="2351405" cy="237490"/>
                      <wp:effectExtent l="0" t="0" r="22860"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237490"/>
                              </a:xfrm>
                              <a:prstGeom prst="rect">
                                <a:avLst/>
                              </a:prstGeom>
                              <a:solidFill>
                                <a:srgbClr val="FFFFFF"/>
                              </a:solidFill>
                              <a:ln w="9525">
                                <a:solidFill>
                                  <a:srgbClr val="000000"/>
                                </a:solidFill>
                                <a:miter lim="800000"/>
                                <a:headEnd/>
                                <a:tailEnd/>
                              </a:ln>
                            </wps:spPr>
                            <wps:txbx>
                              <w:txbxContent>
                                <w:p w:rsidR="003F55DC" w:rsidRPr="00854520" w:rsidRDefault="003F55DC" w:rsidP="00E7222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1" type="#_x0000_t202" style="position:absolute;margin-left:97.7pt;margin-top:8.3pt;width:185.15pt;height:18.7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sYLgIAAFc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o0Sz&#10;HiV6EqMn72Aky8DOYFyBQY8Gw/yIx6hyrNSZB+DfHdGw6ZhuxZ21MHSC1ZjdPNxMLq5OOC6AVMMn&#10;qPEZtvMQgcbG9oE6JIMgOqp0OCsTUuF4mF3l80WaU8LRl11dL5ZRuoQVp9vGOv9BQE/CpqQWlY/o&#10;bP/gfMiGFaeQ8JgDJeutVCoatq02ypI9wy7Zxi8W8CJMaTKUdJln+UTAXyHS+P0Jopce213JvqQ3&#10;5yBWBNre6zo2o2dSTXtMWekjj4G6iUQ/VmMULD/JU0F9QGItTN2N04ibDuxPSgbs7JK6HztmBSXq&#10;o0ZxlvPFIoxCNBb5dYaGvfRUlx6mOUKV1FMybTd+Gp+dsbLt8KWpHTTcoaCNjFwH5aesjulj90YJ&#10;jpMWxuPSjlG//gfrZwAAAP//AwBQSwMEFAAGAAgAAAAhANgZ1xvdAAAACQEAAA8AAABkcnMvZG93&#10;bnJldi54bWxMj8FOwzAQRO9I/IO1SNyoU9QECHEqVKmX3ggV9OjGS+w2Xkex26Z/z3KC24z2aXam&#10;Wk6+F2ccowukYD7LQCC1wTjqFGw/1g/PIGLSZHQfCBVcMcKyvr2pdGnChd7x3KROcAjFUiuwKQ2l&#10;lLG16HWchQGJb99h9DqxHTtpRn3hcN/LxywrpNeO+IPVA64stsfm5BXE43ydf4XD1u42V9scdu7T&#10;bVZK3d9Nb68gEk7pD4bf+lwdau60DycyUfTsX/IFoyyKAgQDeZE/gdizWGQg60r+X1D/AAAA//8D&#10;AFBLAQItABQABgAIAAAAIQC2gziS/gAAAOEBAAATAAAAAAAAAAAAAAAAAAAAAABbQ29udGVudF9U&#10;eXBlc10ueG1sUEsBAi0AFAAGAAgAAAAhADj9If/WAAAAlAEAAAsAAAAAAAAAAAAAAAAALwEAAF9y&#10;ZWxzLy5yZWxzUEsBAi0AFAAGAAgAAAAhABIj2xguAgAAVwQAAA4AAAAAAAAAAAAAAAAALgIAAGRy&#10;cy9lMm9Eb2MueG1sUEsBAi0AFAAGAAgAAAAhANgZ1xvdAAAACQEAAA8AAAAAAAAAAAAAAAAAiAQA&#10;AGRycy9kb3ducmV2LnhtbFBLBQYAAAAABAAEAPMAAACSBQAAAAA=&#10;">
                      <v:textbox>
                        <w:txbxContent>
                          <w:p w:rsidR="003F55DC" w:rsidRPr="00854520" w:rsidRDefault="003F55DC" w:rsidP="00E72229"/>
                        </w:txbxContent>
                      </v:textbox>
                    </v:shape>
                  </w:pict>
                </mc:Fallback>
              </mc:AlternateContent>
            </w:r>
          </w:p>
          <w:p w:rsidR="00854520" w:rsidRPr="00854520" w:rsidRDefault="00854520" w:rsidP="00854520">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Taxpayer TIN</w:t>
            </w:r>
            <w:r w:rsidR="00E72229">
              <w:rPr>
                <w:rFonts w:ascii="Times New Roman" w:hAnsi="Times New Roman" w:cs="Times New Roman"/>
                <w:color w:val="000000"/>
                <w:sz w:val="24"/>
                <w:szCs w:val="24"/>
              </w:rPr>
              <w:t xml:space="preserve"> </w:t>
            </w:r>
          </w:p>
        </w:tc>
      </w:tr>
    </w:tbl>
    <w:p w:rsidR="00B95C48" w:rsidRDefault="00B95C48" w:rsidP="00495356">
      <w:pPr>
        <w:autoSpaceDE w:val="0"/>
        <w:autoSpaceDN w:val="0"/>
        <w:adjustRightInd w:val="0"/>
        <w:rPr>
          <w:rFonts w:ascii="Times New Roman" w:hAnsi="Times New Roman" w:cs="Times New Roman"/>
          <w:b/>
          <w:color w:val="000000"/>
          <w:sz w:val="24"/>
          <w:szCs w:val="24"/>
        </w:rPr>
      </w:pPr>
    </w:p>
    <w:p w:rsidR="00B95C48" w:rsidRDefault="00B95C48" w:rsidP="00495356">
      <w:pPr>
        <w:autoSpaceDE w:val="0"/>
        <w:autoSpaceDN w:val="0"/>
        <w:adjustRightInd w:val="0"/>
        <w:rPr>
          <w:rFonts w:ascii="Times New Roman" w:hAnsi="Times New Roman" w:cs="Times New Roman"/>
          <w:b/>
          <w:color w:val="000000"/>
          <w:sz w:val="24"/>
          <w:szCs w:val="24"/>
        </w:rPr>
      </w:pPr>
    </w:p>
    <w:p w:rsidR="00541CD7" w:rsidRDefault="00541CD7" w:rsidP="00495356">
      <w:pPr>
        <w:autoSpaceDE w:val="0"/>
        <w:autoSpaceDN w:val="0"/>
        <w:adjustRightInd w:val="0"/>
        <w:rPr>
          <w:rFonts w:ascii="Times New Roman" w:hAnsi="Times New Roman" w:cs="Times New Roman"/>
          <w:b/>
          <w:color w:val="000000"/>
          <w:sz w:val="24"/>
          <w:szCs w:val="24"/>
        </w:rPr>
      </w:pPr>
    </w:p>
    <w:p w:rsidR="00854520" w:rsidRDefault="00D9328E"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Schedule</w:t>
      </w:r>
      <w:r w:rsidR="003D5991">
        <w:rPr>
          <w:rFonts w:ascii="Times New Roman" w:hAnsi="Times New Roman" w:cs="Times New Roman"/>
          <w:b/>
          <w:color w:val="000000"/>
          <w:sz w:val="24"/>
          <w:szCs w:val="24"/>
        </w:rPr>
        <w:t>s</w:t>
      </w:r>
    </w:p>
    <w:tbl>
      <w:tblPr>
        <w:tblStyle w:val="TableGrid"/>
        <w:tblW w:w="0" w:type="auto"/>
        <w:tblLook w:val="04A0" w:firstRow="1" w:lastRow="0" w:firstColumn="1" w:lastColumn="0" w:noHBand="0" w:noVBand="1"/>
      </w:tblPr>
      <w:tblGrid>
        <w:gridCol w:w="5890"/>
        <w:gridCol w:w="3460"/>
      </w:tblGrid>
      <w:tr w:rsidR="00D9328E" w:rsidTr="00D9328E">
        <w:tc>
          <w:tcPr>
            <w:tcW w:w="6048" w:type="dxa"/>
          </w:tcPr>
          <w:p w:rsidR="00D9328E" w:rsidRDefault="00D9328E"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Taxpayer Name</w:t>
            </w:r>
          </w:p>
          <w:p w:rsidR="00D9328E" w:rsidRDefault="00D9328E" w:rsidP="00495356">
            <w:pPr>
              <w:autoSpaceDE w:val="0"/>
              <w:autoSpaceDN w:val="0"/>
              <w:adjustRightInd w:val="0"/>
              <w:rPr>
                <w:rFonts w:ascii="Times New Roman" w:hAnsi="Times New Roman" w:cs="Times New Roman"/>
                <w:b/>
                <w:color w:val="000000"/>
                <w:sz w:val="20"/>
                <w:szCs w:val="20"/>
              </w:rPr>
            </w:pPr>
          </w:p>
          <w:p w:rsidR="00D9328E" w:rsidRPr="00D9328E" w:rsidRDefault="00D9328E" w:rsidP="00495356">
            <w:pPr>
              <w:autoSpaceDE w:val="0"/>
              <w:autoSpaceDN w:val="0"/>
              <w:adjustRightInd w:val="0"/>
              <w:rPr>
                <w:rFonts w:ascii="Times New Roman" w:hAnsi="Times New Roman" w:cs="Times New Roman"/>
                <w:b/>
                <w:color w:val="000000"/>
                <w:sz w:val="20"/>
                <w:szCs w:val="20"/>
              </w:rPr>
            </w:pPr>
          </w:p>
        </w:tc>
        <w:tc>
          <w:tcPr>
            <w:tcW w:w="3528" w:type="dxa"/>
          </w:tcPr>
          <w:p w:rsidR="00D9328E" w:rsidRPr="00D9328E" w:rsidRDefault="00D9328E" w:rsidP="00495356">
            <w:pPr>
              <w:autoSpaceDE w:val="0"/>
              <w:autoSpaceDN w:val="0"/>
              <w:adjustRightInd w:val="0"/>
              <w:rPr>
                <w:rFonts w:ascii="Times New Roman" w:hAnsi="Times New Roman" w:cs="Times New Roman"/>
                <w:b/>
                <w:color w:val="000000"/>
                <w:sz w:val="20"/>
                <w:szCs w:val="20"/>
              </w:rPr>
            </w:pPr>
            <w:r>
              <w:rPr>
                <w:rFonts w:ascii="Times New Roman" w:hAnsi="Times New Roman" w:cs="Times New Roman"/>
                <w:b/>
                <w:color w:val="000000"/>
                <w:sz w:val="20"/>
                <w:szCs w:val="20"/>
              </w:rPr>
              <w:t>Taxpayer Identification Number</w:t>
            </w:r>
          </w:p>
        </w:tc>
      </w:tr>
    </w:tbl>
    <w:p w:rsidR="00D9328E" w:rsidRDefault="00585AB2" w:rsidP="0032415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Schedule A – Cost of Goods Sold</w:t>
      </w:r>
    </w:p>
    <w:tbl>
      <w:tblPr>
        <w:tblStyle w:val="TableGrid"/>
        <w:tblW w:w="0" w:type="auto"/>
        <w:tblLook w:val="04A0" w:firstRow="1" w:lastRow="0" w:firstColumn="1" w:lastColumn="0" w:noHBand="0" w:noVBand="1"/>
      </w:tblPr>
      <w:tblGrid>
        <w:gridCol w:w="6434"/>
        <w:gridCol w:w="2916"/>
      </w:tblGrid>
      <w:tr w:rsidR="00585AB2" w:rsidTr="00585AB2">
        <w:tc>
          <w:tcPr>
            <w:tcW w:w="6588" w:type="dxa"/>
          </w:tcPr>
          <w:p w:rsidR="00585AB2" w:rsidRDefault="00585AB2"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Inventory of goods held for sale at beginning of year</w:t>
            </w:r>
          </w:p>
        </w:tc>
        <w:tc>
          <w:tcPr>
            <w:tcW w:w="2988" w:type="dxa"/>
          </w:tcPr>
          <w:p w:rsidR="00585AB2" w:rsidRPr="00585AB2" w:rsidRDefault="00585AB2" w:rsidP="0032415F">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Box A1.</w:t>
            </w:r>
          </w:p>
        </w:tc>
      </w:tr>
      <w:tr w:rsidR="00585AB2" w:rsidTr="00585AB2">
        <w:tc>
          <w:tcPr>
            <w:tcW w:w="6588" w:type="dxa"/>
          </w:tcPr>
          <w:p w:rsidR="00585AB2" w:rsidRDefault="00585AB2"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Purchases of goods for sale during the year</w:t>
            </w:r>
          </w:p>
        </w:tc>
        <w:tc>
          <w:tcPr>
            <w:tcW w:w="2988" w:type="dxa"/>
          </w:tcPr>
          <w:p w:rsidR="00585AB2" w:rsidRDefault="00585AB2">
            <w:r w:rsidRPr="00CA6C6F">
              <w:rPr>
                <w:rFonts w:ascii="Times New Roman" w:hAnsi="Times New Roman" w:cs="Times New Roman"/>
                <w:b/>
                <w:color w:val="000000"/>
                <w:sz w:val="18"/>
                <w:szCs w:val="18"/>
              </w:rPr>
              <w:t>Box A</w:t>
            </w:r>
            <w:r>
              <w:rPr>
                <w:rFonts w:ascii="Times New Roman" w:hAnsi="Times New Roman" w:cs="Times New Roman"/>
                <w:b/>
                <w:color w:val="000000"/>
                <w:sz w:val="18"/>
                <w:szCs w:val="18"/>
              </w:rPr>
              <w:t>2.</w:t>
            </w:r>
          </w:p>
        </w:tc>
      </w:tr>
      <w:tr w:rsidR="00585AB2" w:rsidTr="00585AB2">
        <w:tc>
          <w:tcPr>
            <w:tcW w:w="6588" w:type="dxa"/>
          </w:tcPr>
          <w:p w:rsidR="00585AB2" w:rsidRDefault="00585AB2"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Inventory of goods held for sale at the end of the year</w:t>
            </w:r>
          </w:p>
        </w:tc>
        <w:tc>
          <w:tcPr>
            <w:tcW w:w="2988" w:type="dxa"/>
          </w:tcPr>
          <w:p w:rsidR="00585AB2" w:rsidRDefault="00585AB2">
            <w:r w:rsidRPr="00CA6C6F">
              <w:rPr>
                <w:rFonts w:ascii="Times New Roman" w:hAnsi="Times New Roman" w:cs="Times New Roman"/>
                <w:b/>
                <w:color w:val="000000"/>
                <w:sz w:val="18"/>
                <w:szCs w:val="18"/>
              </w:rPr>
              <w:t>Box A</w:t>
            </w:r>
            <w:r>
              <w:rPr>
                <w:rFonts w:ascii="Times New Roman" w:hAnsi="Times New Roman" w:cs="Times New Roman"/>
                <w:b/>
                <w:color w:val="000000"/>
                <w:sz w:val="18"/>
                <w:szCs w:val="18"/>
              </w:rPr>
              <w:t>3.</w:t>
            </w:r>
          </w:p>
        </w:tc>
      </w:tr>
      <w:tr w:rsidR="00585AB2" w:rsidTr="00585AB2">
        <w:tc>
          <w:tcPr>
            <w:tcW w:w="6588" w:type="dxa"/>
          </w:tcPr>
          <w:p w:rsidR="00585AB2" w:rsidRPr="00585AB2" w:rsidRDefault="00585AB2" w:rsidP="004416CF">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Cost of Goods Sold </w:t>
            </w:r>
            <w:r w:rsidR="00002C8A">
              <w:rPr>
                <w:rFonts w:ascii="Times New Roman" w:hAnsi="Times New Roman" w:cs="Times New Roman"/>
                <w:b/>
                <w:color w:val="000000"/>
                <w:sz w:val="20"/>
                <w:szCs w:val="20"/>
              </w:rPr>
              <w:t>Box A1 +  A2 – A3; enter result in Box A4 and in Box 1.</w:t>
            </w:r>
            <w:r w:rsidR="004416CF">
              <w:rPr>
                <w:rFonts w:ascii="Times New Roman" w:hAnsi="Times New Roman" w:cs="Times New Roman"/>
                <w:b/>
                <w:color w:val="000000"/>
                <w:sz w:val="20"/>
                <w:szCs w:val="20"/>
              </w:rPr>
              <w:t>2</w:t>
            </w:r>
            <w:r w:rsidR="00002C8A">
              <w:rPr>
                <w:rFonts w:ascii="Times New Roman" w:hAnsi="Times New Roman" w:cs="Times New Roman"/>
                <w:b/>
                <w:color w:val="000000"/>
                <w:sz w:val="20"/>
                <w:szCs w:val="20"/>
              </w:rPr>
              <w:t xml:space="preserve"> </w:t>
            </w:r>
          </w:p>
        </w:tc>
        <w:tc>
          <w:tcPr>
            <w:tcW w:w="2988" w:type="dxa"/>
          </w:tcPr>
          <w:p w:rsidR="00585AB2" w:rsidRDefault="00585AB2">
            <w:r w:rsidRPr="00CA6C6F">
              <w:rPr>
                <w:rFonts w:ascii="Times New Roman" w:hAnsi="Times New Roman" w:cs="Times New Roman"/>
                <w:b/>
                <w:color w:val="000000"/>
                <w:sz w:val="18"/>
                <w:szCs w:val="18"/>
              </w:rPr>
              <w:t>Box A</w:t>
            </w:r>
            <w:r>
              <w:rPr>
                <w:rFonts w:ascii="Times New Roman" w:hAnsi="Times New Roman" w:cs="Times New Roman"/>
                <w:b/>
                <w:color w:val="000000"/>
                <w:sz w:val="18"/>
                <w:szCs w:val="18"/>
              </w:rPr>
              <w:t>4.</w:t>
            </w:r>
          </w:p>
        </w:tc>
      </w:tr>
      <w:tr w:rsidR="00002C8A" w:rsidTr="00F35475">
        <w:tc>
          <w:tcPr>
            <w:tcW w:w="9576" w:type="dxa"/>
            <w:gridSpan w:val="2"/>
          </w:tcPr>
          <w:p w:rsidR="00002C8A" w:rsidRPr="001F444A" w:rsidRDefault="00002C8A" w:rsidP="0032415F">
            <w:pPr>
              <w:autoSpaceDE w:val="0"/>
              <w:autoSpaceDN w:val="0"/>
              <w:adjustRightInd w:val="0"/>
              <w:rPr>
                <w:rFonts w:ascii="Times New Roman" w:hAnsi="Times New Roman" w:cs="Times New Roman"/>
                <w:b/>
                <w:i/>
                <w:color w:val="000000"/>
                <w:sz w:val="20"/>
                <w:szCs w:val="20"/>
              </w:rPr>
            </w:pPr>
            <w:r>
              <w:rPr>
                <w:rFonts w:ascii="Times New Roman" w:hAnsi="Times New Roman" w:cs="Times New Roman"/>
                <w:b/>
                <w:color w:val="000000"/>
                <w:sz w:val="24"/>
                <w:szCs w:val="24"/>
              </w:rPr>
              <w:t xml:space="preserve">Inventory Method Used: </w:t>
            </w:r>
            <w:r w:rsidRPr="00002C8A">
              <w:rPr>
                <w:rFonts w:ascii="Times New Roman" w:hAnsi="Times New Roman" w:cs="Times New Roman"/>
                <w:color w:val="000000"/>
                <w:sz w:val="32"/>
                <w:szCs w:val="32"/>
              </w:rPr>
              <w:t>□</w:t>
            </w:r>
            <w:r w:rsidR="001F444A">
              <w:rPr>
                <w:rFonts w:ascii="Times New Roman" w:hAnsi="Times New Roman" w:cs="Times New Roman"/>
                <w:color w:val="000000"/>
                <w:sz w:val="24"/>
                <w:szCs w:val="24"/>
              </w:rPr>
              <w:t xml:space="preserve"> </w:t>
            </w:r>
            <w:r w:rsidR="001F444A">
              <w:rPr>
                <w:rFonts w:ascii="Times New Roman" w:hAnsi="Times New Roman" w:cs="Times New Roman"/>
                <w:b/>
                <w:color w:val="000000"/>
                <w:sz w:val="24"/>
                <w:szCs w:val="24"/>
              </w:rPr>
              <w:t xml:space="preserve">FIFO           </w:t>
            </w:r>
            <w:r w:rsidR="001F444A" w:rsidRPr="00002C8A">
              <w:rPr>
                <w:rFonts w:ascii="Times New Roman" w:hAnsi="Times New Roman" w:cs="Times New Roman"/>
                <w:color w:val="000000"/>
                <w:sz w:val="32"/>
                <w:szCs w:val="32"/>
              </w:rPr>
              <w:t>□</w:t>
            </w:r>
            <w:r w:rsidR="001F444A">
              <w:rPr>
                <w:rFonts w:ascii="Times New Roman" w:hAnsi="Times New Roman" w:cs="Times New Roman"/>
                <w:color w:val="000000"/>
                <w:sz w:val="32"/>
                <w:szCs w:val="32"/>
              </w:rPr>
              <w:t xml:space="preserve"> </w:t>
            </w:r>
            <w:r w:rsidR="001F444A" w:rsidRPr="001F444A">
              <w:rPr>
                <w:rFonts w:ascii="Times New Roman" w:hAnsi="Times New Roman" w:cs="Times New Roman"/>
                <w:b/>
                <w:color w:val="000000"/>
                <w:sz w:val="24"/>
                <w:szCs w:val="24"/>
              </w:rPr>
              <w:t>LIFO</w:t>
            </w:r>
            <w:r w:rsidR="001F444A">
              <w:rPr>
                <w:rFonts w:ascii="Times New Roman" w:hAnsi="Times New Roman" w:cs="Times New Roman"/>
                <w:b/>
                <w:color w:val="000000"/>
                <w:sz w:val="24"/>
                <w:szCs w:val="24"/>
              </w:rPr>
              <w:t xml:space="preserve"> </w:t>
            </w:r>
            <w:r w:rsidR="001F444A">
              <w:rPr>
                <w:rFonts w:ascii="Times New Roman" w:hAnsi="Times New Roman" w:cs="Times New Roman"/>
                <w:b/>
                <w:i/>
                <w:color w:val="000000"/>
                <w:sz w:val="20"/>
                <w:szCs w:val="20"/>
              </w:rPr>
              <w:t>(once chosen, inventory method cannot be changed without authorization from Director General of Taxation)</w:t>
            </w:r>
          </w:p>
        </w:tc>
      </w:tr>
    </w:tbl>
    <w:p w:rsidR="00585AB2" w:rsidRDefault="00585AB2" w:rsidP="0032415F">
      <w:pPr>
        <w:autoSpaceDE w:val="0"/>
        <w:autoSpaceDN w:val="0"/>
        <w:adjustRightInd w:val="0"/>
        <w:spacing w:after="0" w:line="240" w:lineRule="auto"/>
        <w:rPr>
          <w:rFonts w:ascii="Times New Roman" w:hAnsi="Times New Roman" w:cs="Times New Roman"/>
          <w:b/>
          <w:color w:val="000000"/>
          <w:sz w:val="24"/>
          <w:szCs w:val="24"/>
        </w:rPr>
      </w:pPr>
    </w:p>
    <w:p w:rsidR="00585AB2" w:rsidRDefault="00585AB2" w:rsidP="0032415F">
      <w:pPr>
        <w:autoSpaceDE w:val="0"/>
        <w:autoSpaceDN w:val="0"/>
        <w:adjustRightInd w:val="0"/>
        <w:spacing w:after="0" w:line="240" w:lineRule="auto"/>
        <w:rPr>
          <w:rFonts w:ascii="Times New Roman" w:hAnsi="Times New Roman" w:cs="Times New Roman"/>
          <w:b/>
          <w:color w:val="000000"/>
          <w:sz w:val="24"/>
          <w:szCs w:val="24"/>
        </w:rPr>
      </w:pPr>
    </w:p>
    <w:p w:rsidR="0032415F" w:rsidRDefault="000E4FCB" w:rsidP="0032415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Schedule </w:t>
      </w:r>
      <w:r w:rsidR="001F444A">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 xml:space="preserve"> - Depreciation</w:t>
      </w:r>
      <w:r w:rsidR="00413423">
        <w:rPr>
          <w:rFonts w:ascii="Times New Roman" w:hAnsi="Times New Roman" w:cs="Times New Roman"/>
          <w:b/>
          <w:color w:val="000000"/>
          <w:sz w:val="24"/>
          <w:szCs w:val="24"/>
        </w:rPr>
        <w:t xml:space="preserve"> (Section 74 of Taxation Act 2009)</w:t>
      </w:r>
    </w:p>
    <w:tbl>
      <w:tblPr>
        <w:tblStyle w:val="TableGrid"/>
        <w:tblW w:w="0" w:type="auto"/>
        <w:tblLook w:val="04A0" w:firstRow="1" w:lastRow="0" w:firstColumn="1" w:lastColumn="0" w:noHBand="0" w:noVBand="1"/>
      </w:tblPr>
      <w:tblGrid>
        <w:gridCol w:w="6436"/>
        <w:gridCol w:w="2914"/>
      </w:tblGrid>
      <w:tr w:rsidR="00D9328E" w:rsidTr="00537D1C">
        <w:tc>
          <w:tcPr>
            <w:tcW w:w="6588" w:type="dxa"/>
          </w:tcPr>
          <w:p w:rsidR="00D9328E" w:rsidRDefault="001F444A"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1. Total Amount of Depreciation for Category 1</w:t>
            </w:r>
          </w:p>
        </w:tc>
        <w:tc>
          <w:tcPr>
            <w:tcW w:w="2988" w:type="dxa"/>
          </w:tcPr>
          <w:p w:rsidR="00D9328E" w:rsidRPr="0032415F" w:rsidRDefault="0032415F" w:rsidP="001F444A">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B</w:t>
            </w:r>
            <w:r>
              <w:rPr>
                <w:rFonts w:ascii="Times New Roman" w:hAnsi="Times New Roman" w:cs="Times New Roman"/>
                <w:b/>
                <w:color w:val="000000"/>
                <w:sz w:val="18"/>
                <w:szCs w:val="18"/>
              </w:rPr>
              <w:t>1</w:t>
            </w:r>
            <w:r w:rsidR="000A578B">
              <w:rPr>
                <w:rFonts w:ascii="Times New Roman" w:hAnsi="Times New Roman" w:cs="Times New Roman"/>
                <w:b/>
                <w:color w:val="000000"/>
                <w:sz w:val="18"/>
                <w:szCs w:val="18"/>
              </w:rPr>
              <w:t xml:space="preserve"> </w:t>
            </w:r>
          </w:p>
        </w:tc>
      </w:tr>
      <w:tr w:rsidR="0032415F" w:rsidTr="00537D1C">
        <w:tc>
          <w:tcPr>
            <w:tcW w:w="6588" w:type="dxa"/>
          </w:tcPr>
          <w:p w:rsidR="0032415F" w:rsidRDefault="001F444A"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2. Total Amount of Depreciation for Category 2</w:t>
            </w:r>
          </w:p>
        </w:tc>
        <w:tc>
          <w:tcPr>
            <w:tcW w:w="2988" w:type="dxa"/>
          </w:tcPr>
          <w:p w:rsidR="0032415F" w:rsidRDefault="0032415F" w:rsidP="0032415F">
            <w:r w:rsidRPr="007F769F">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B</w:t>
            </w:r>
            <w:r>
              <w:rPr>
                <w:rFonts w:ascii="Times New Roman" w:hAnsi="Times New Roman" w:cs="Times New Roman"/>
                <w:b/>
                <w:color w:val="000000"/>
                <w:sz w:val="18"/>
                <w:szCs w:val="18"/>
              </w:rPr>
              <w:t>2</w:t>
            </w:r>
            <w:r w:rsidR="000A578B">
              <w:rPr>
                <w:rFonts w:ascii="Times New Roman" w:hAnsi="Times New Roman" w:cs="Times New Roman"/>
                <w:b/>
                <w:color w:val="000000"/>
                <w:sz w:val="18"/>
                <w:szCs w:val="18"/>
              </w:rPr>
              <w:t xml:space="preserve"> </w:t>
            </w:r>
          </w:p>
        </w:tc>
      </w:tr>
      <w:tr w:rsidR="0032415F" w:rsidTr="00537D1C">
        <w:tc>
          <w:tcPr>
            <w:tcW w:w="6588" w:type="dxa"/>
          </w:tcPr>
          <w:p w:rsidR="0032415F" w:rsidRDefault="001F444A"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3. Total Amount of Depreciation for Category 3</w:t>
            </w:r>
          </w:p>
        </w:tc>
        <w:tc>
          <w:tcPr>
            <w:tcW w:w="2988" w:type="dxa"/>
          </w:tcPr>
          <w:p w:rsidR="0032415F" w:rsidRDefault="0032415F" w:rsidP="003E4C23">
            <w:r w:rsidRPr="007F769F">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B</w:t>
            </w:r>
            <w:r>
              <w:rPr>
                <w:rFonts w:ascii="Times New Roman" w:hAnsi="Times New Roman" w:cs="Times New Roman"/>
                <w:b/>
                <w:color w:val="000000"/>
                <w:sz w:val="18"/>
                <w:szCs w:val="18"/>
              </w:rPr>
              <w:t>3</w:t>
            </w:r>
            <w:r w:rsidR="000A578B">
              <w:rPr>
                <w:rFonts w:ascii="Times New Roman" w:hAnsi="Times New Roman" w:cs="Times New Roman"/>
                <w:b/>
                <w:color w:val="000000"/>
                <w:sz w:val="18"/>
                <w:szCs w:val="18"/>
              </w:rPr>
              <w:t xml:space="preserve"> </w:t>
            </w:r>
          </w:p>
        </w:tc>
      </w:tr>
      <w:tr w:rsidR="0032415F" w:rsidTr="00537D1C">
        <w:tc>
          <w:tcPr>
            <w:tcW w:w="6588" w:type="dxa"/>
          </w:tcPr>
          <w:p w:rsidR="0032415F" w:rsidRDefault="001F444A" w:rsidP="001F444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 xml:space="preserve">4. Total Depreciation for all Categories – total of boxes </w:t>
            </w: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 xml:space="preserve">1 through </w:t>
            </w: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 xml:space="preserve">3 (enter amount from Box </w:t>
            </w:r>
            <w:r>
              <w:rPr>
                <w:rFonts w:ascii="Times New Roman" w:hAnsi="Times New Roman" w:cs="Times New Roman"/>
                <w:b/>
                <w:color w:val="000000"/>
                <w:sz w:val="24"/>
                <w:szCs w:val="24"/>
              </w:rPr>
              <w:t>B</w:t>
            </w:r>
            <w:r w:rsidR="0032415F">
              <w:rPr>
                <w:rFonts w:ascii="Times New Roman" w:hAnsi="Times New Roman" w:cs="Times New Roman"/>
                <w:b/>
                <w:color w:val="000000"/>
                <w:sz w:val="24"/>
                <w:szCs w:val="24"/>
              </w:rPr>
              <w:t xml:space="preserve">4 in Box 16.1) </w:t>
            </w:r>
          </w:p>
        </w:tc>
        <w:tc>
          <w:tcPr>
            <w:tcW w:w="2988" w:type="dxa"/>
          </w:tcPr>
          <w:p w:rsidR="0032415F" w:rsidRDefault="0032415F" w:rsidP="003E4C23">
            <w:r w:rsidRPr="007F769F">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B</w:t>
            </w:r>
            <w:r>
              <w:rPr>
                <w:rFonts w:ascii="Times New Roman" w:hAnsi="Times New Roman" w:cs="Times New Roman"/>
                <w:b/>
                <w:color w:val="000000"/>
                <w:sz w:val="18"/>
                <w:szCs w:val="18"/>
              </w:rPr>
              <w:t>4</w:t>
            </w:r>
            <w:r w:rsidR="000A578B">
              <w:rPr>
                <w:rFonts w:ascii="Times New Roman" w:hAnsi="Times New Roman" w:cs="Times New Roman"/>
                <w:b/>
                <w:color w:val="000000"/>
                <w:sz w:val="18"/>
                <w:szCs w:val="18"/>
              </w:rPr>
              <w:t xml:space="preserve"> </w:t>
            </w:r>
          </w:p>
        </w:tc>
      </w:tr>
    </w:tbl>
    <w:p w:rsidR="00D9328E" w:rsidRDefault="00D9328E" w:rsidP="00495356">
      <w:pPr>
        <w:autoSpaceDE w:val="0"/>
        <w:autoSpaceDN w:val="0"/>
        <w:adjustRightInd w:val="0"/>
        <w:rPr>
          <w:rFonts w:ascii="Times New Roman" w:hAnsi="Times New Roman" w:cs="Times New Roman"/>
          <w:b/>
          <w:color w:val="000000"/>
          <w:sz w:val="24"/>
          <w:szCs w:val="24"/>
        </w:rPr>
      </w:pPr>
    </w:p>
    <w:p w:rsidR="0032415F" w:rsidRDefault="000E4FCB" w:rsidP="0032415F">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Schedule </w:t>
      </w:r>
      <w:r w:rsidR="001F444A">
        <w:rPr>
          <w:rFonts w:ascii="Times New Roman" w:hAnsi="Times New Roman" w:cs="Times New Roman"/>
          <w:b/>
          <w:color w:val="000000"/>
          <w:sz w:val="24"/>
          <w:szCs w:val="24"/>
        </w:rPr>
        <w:t>C</w:t>
      </w:r>
      <w:r w:rsidR="0032415F">
        <w:rPr>
          <w:rFonts w:ascii="Times New Roman" w:hAnsi="Times New Roman" w:cs="Times New Roman"/>
          <w:b/>
          <w:color w:val="000000"/>
          <w:sz w:val="24"/>
          <w:szCs w:val="24"/>
        </w:rPr>
        <w:t xml:space="preserve"> – Amortization</w:t>
      </w:r>
    </w:p>
    <w:tbl>
      <w:tblPr>
        <w:tblStyle w:val="TableGrid"/>
        <w:tblW w:w="9576" w:type="dxa"/>
        <w:tblLook w:val="04A0" w:firstRow="1" w:lastRow="0" w:firstColumn="1" w:lastColumn="0" w:noHBand="0" w:noVBand="1"/>
      </w:tblPr>
      <w:tblGrid>
        <w:gridCol w:w="6588"/>
        <w:gridCol w:w="2988"/>
      </w:tblGrid>
      <w:tr w:rsidR="00413423" w:rsidTr="00413423">
        <w:tc>
          <w:tcPr>
            <w:tcW w:w="6588" w:type="dxa"/>
          </w:tcPr>
          <w:p w:rsidR="00413423" w:rsidRDefault="001F444A"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1. Total Costs of exploration and development</w:t>
            </w:r>
          </w:p>
        </w:tc>
        <w:tc>
          <w:tcPr>
            <w:tcW w:w="2988" w:type="dxa"/>
          </w:tcPr>
          <w:p w:rsidR="00413423" w:rsidRPr="0032415F" w:rsidRDefault="001F444A" w:rsidP="00537D1C">
            <w:p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Box C</w:t>
            </w:r>
            <w:r w:rsidR="00413423">
              <w:rPr>
                <w:rFonts w:ascii="Times New Roman" w:hAnsi="Times New Roman" w:cs="Times New Roman"/>
                <w:b/>
                <w:color w:val="000000"/>
                <w:sz w:val="18"/>
                <w:szCs w:val="18"/>
              </w:rPr>
              <w:t>1</w:t>
            </w:r>
          </w:p>
        </w:tc>
      </w:tr>
      <w:tr w:rsidR="00413423" w:rsidTr="00413423">
        <w:tc>
          <w:tcPr>
            <w:tcW w:w="6588" w:type="dxa"/>
          </w:tcPr>
          <w:p w:rsidR="00413423" w:rsidRDefault="001F444A"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2. Total estimated life of the natural resource deposit</w:t>
            </w:r>
          </w:p>
        </w:tc>
        <w:tc>
          <w:tcPr>
            <w:tcW w:w="2988" w:type="dxa"/>
          </w:tcPr>
          <w:p w:rsidR="00413423" w:rsidRDefault="00413423" w:rsidP="00537D1C">
            <w:r w:rsidRPr="007F769F">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C</w:t>
            </w:r>
            <w:r>
              <w:rPr>
                <w:rFonts w:ascii="Times New Roman" w:hAnsi="Times New Roman" w:cs="Times New Roman"/>
                <w:b/>
                <w:color w:val="000000"/>
                <w:sz w:val="18"/>
                <w:szCs w:val="18"/>
              </w:rPr>
              <w:t>2</w:t>
            </w:r>
          </w:p>
        </w:tc>
      </w:tr>
      <w:tr w:rsidR="00413423" w:rsidTr="00413423">
        <w:tc>
          <w:tcPr>
            <w:tcW w:w="6588" w:type="dxa"/>
          </w:tcPr>
          <w:p w:rsidR="00413423" w:rsidRDefault="001F444A" w:rsidP="00537D1C">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3. Units extracted during the current tax period</w:t>
            </w:r>
          </w:p>
        </w:tc>
        <w:tc>
          <w:tcPr>
            <w:tcW w:w="2988" w:type="dxa"/>
          </w:tcPr>
          <w:p w:rsidR="00413423" w:rsidRDefault="00413423" w:rsidP="00537D1C">
            <w:r w:rsidRPr="007F769F">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C</w:t>
            </w:r>
            <w:r>
              <w:rPr>
                <w:rFonts w:ascii="Times New Roman" w:hAnsi="Times New Roman" w:cs="Times New Roman"/>
                <w:b/>
                <w:color w:val="000000"/>
                <w:sz w:val="18"/>
                <w:szCs w:val="18"/>
              </w:rPr>
              <w:t>3</w:t>
            </w:r>
          </w:p>
        </w:tc>
      </w:tr>
      <w:tr w:rsidR="00413423" w:rsidTr="00413423">
        <w:tc>
          <w:tcPr>
            <w:tcW w:w="6588" w:type="dxa"/>
          </w:tcPr>
          <w:p w:rsidR="00413423" w:rsidRDefault="001F444A"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 xml:space="preserve">4. Units to be extracted over the life of the asset </w:t>
            </w:r>
          </w:p>
        </w:tc>
        <w:tc>
          <w:tcPr>
            <w:tcW w:w="2988" w:type="dxa"/>
          </w:tcPr>
          <w:p w:rsidR="00413423" w:rsidRDefault="00413423" w:rsidP="00537D1C">
            <w:r w:rsidRPr="007F769F">
              <w:rPr>
                <w:rFonts w:ascii="Times New Roman" w:hAnsi="Times New Roman" w:cs="Times New Roman"/>
                <w:b/>
                <w:color w:val="000000"/>
                <w:sz w:val="18"/>
                <w:szCs w:val="18"/>
              </w:rPr>
              <w:t xml:space="preserve">Box </w:t>
            </w:r>
            <w:r w:rsidR="001F444A">
              <w:rPr>
                <w:rFonts w:ascii="Times New Roman" w:hAnsi="Times New Roman" w:cs="Times New Roman"/>
                <w:b/>
                <w:color w:val="000000"/>
                <w:sz w:val="18"/>
                <w:szCs w:val="18"/>
              </w:rPr>
              <w:t>C</w:t>
            </w:r>
            <w:r>
              <w:rPr>
                <w:rFonts w:ascii="Times New Roman" w:hAnsi="Times New Roman" w:cs="Times New Roman"/>
                <w:b/>
                <w:color w:val="000000"/>
                <w:sz w:val="18"/>
                <w:szCs w:val="18"/>
              </w:rPr>
              <w:t>4</w:t>
            </w:r>
          </w:p>
        </w:tc>
      </w:tr>
      <w:tr w:rsidR="00413423" w:rsidTr="00413423">
        <w:tc>
          <w:tcPr>
            <w:tcW w:w="6588" w:type="dxa"/>
          </w:tcPr>
          <w:p w:rsidR="00413423" w:rsidRDefault="001F444A" w:rsidP="0032415F">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 xml:space="preserve">5. Divide the amount in box </w:t>
            </w: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 xml:space="preserve">3 by the amount in Box </w:t>
            </w: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 xml:space="preserve">4 and multiply by the amount in Box </w:t>
            </w: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 xml:space="preserve">1 – enter the result in Box </w:t>
            </w:r>
            <w:r>
              <w:rPr>
                <w:rFonts w:ascii="Times New Roman" w:hAnsi="Times New Roman" w:cs="Times New Roman"/>
                <w:b/>
                <w:color w:val="000000"/>
                <w:sz w:val="24"/>
                <w:szCs w:val="24"/>
              </w:rPr>
              <w:t>C</w:t>
            </w:r>
            <w:r w:rsidR="00413423">
              <w:rPr>
                <w:rFonts w:ascii="Times New Roman" w:hAnsi="Times New Roman" w:cs="Times New Roman"/>
                <w:b/>
                <w:color w:val="000000"/>
                <w:sz w:val="24"/>
                <w:szCs w:val="24"/>
              </w:rPr>
              <w:t>5 and Box 17.1</w:t>
            </w:r>
          </w:p>
        </w:tc>
        <w:tc>
          <w:tcPr>
            <w:tcW w:w="2988" w:type="dxa"/>
          </w:tcPr>
          <w:p w:rsidR="00413423" w:rsidRPr="007F769F" w:rsidRDefault="001F444A" w:rsidP="00537D1C">
            <w:pPr>
              <w:rPr>
                <w:rFonts w:ascii="Times New Roman" w:hAnsi="Times New Roman" w:cs="Times New Roman"/>
                <w:b/>
                <w:color w:val="000000"/>
                <w:sz w:val="18"/>
                <w:szCs w:val="18"/>
              </w:rPr>
            </w:pPr>
            <w:r>
              <w:rPr>
                <w:rFonts w:ascii="Times New Roman" w:hAnsi="Times New Roman" w:cs="Times New Roman"/>
                <w:b/>
                <w:color w:val="000000"/>
                <w:sz w:val="18"/>
                <w:szCs w:val="18"/>
              </w:rPr>
              <w:t>Box C</w:t>
            </w:r>
            <w:r w:rsidR="00413423">
              <w:rPr>
                <w:rFonts w:ascii="Times New Roman" w:hAnsi="Times New Roman" w:cs="Times New Roman"/>
                <w:b/>
                <w:color w:val="000000"/>
                <w:sz w:val="18"/>
                <w:szCs w:val="18"/>
              </w:rPr>
              <w:t>5</w:t>
            </w:r>
          </w:p>
        </w:tc>
      </w:tr>
    </w:tbl>
    <w:p w:rsidR="0032415F" w:rsidRDefault="0032415F" w:rsidP="0032415F">
      <w:pPr>
        <w:autoSpaceDE w:val="0"/>
        <w:autoSpaceDN w:val="0"/>
        <w:adjustRightInd w:val="0"/>
        <w:spacing w:after="0" w:line="240" w:lineRule="auto"/>
        <w:rPr>
          <w:rFonts w:ascii="Times New Roman" w:hAnsi="Times New Roman" w:cs="Times New Roman"/>
          <w:b/>
          <w:color w:val="000000"/>
          <w:sz w:val="24"/>
          <w:szCs w:val="24"/>
        </w:rPr>
      </w:pPr>
    </w:p>
    <w:p w:rsidR="00537D1C" w:rsidRPr="001D5BAB" w:rsidRDefault="00537D1C" w:rsidP="004416CF">
      <w:pPr>
        <w:ind w:left="540" w:hanging="360"/>
        <w:rPr>
          <w:rFonts w:ascii="TimesNewRomanPSMT" w:hAnsi="TimesNewRomanPSMT"/>
        </w:rPr>
      </w:pPr>
      <w:r w:rsidRPr="001D5BAB">
        <w:t xml:space="preserve">The amount allowed as an amortization deduction with respect to exploration and development costs for the tax period shall be determined by </w:t>
      </w:r>
      <w:r w:rsidRPr="001D5BAB">
        <w:rPr>
          <w:rFonts w:ascii="TimesNewRomanPSMT" w:hAnsi="TimesNewRomanPSMT"/>
        </w:rPr>
        <w:t>multiplying the balance of the capital account by the following fractions:</w:t>
      </w:r>
    </w:p>
    <w:p w:rsidR="00537D1C" w:rsidRPr="001D5BAB" w:rsidRDefault="00537D1C" w:rsidP="004416CF">
      <w:pPr>
        <w:ind w:left="540" w:hanging="360"/>
        <w:rPr>
          <w:rFonts w:ascii="TimesNewRomanPSMT" w:hAnsi="TimesNewRomanPSMT"/>
        </w:rPr>
      </w:pPr>
      <w:r w:rsidRPr="001D5BAB">
        <w:rPr>
          <w:rFonts w:ascii="TimesNewRomanPSMT" w:hAnsi="TimesNewRomanPSMT"/>
        </w:rPr>
        <w:t xml:space="preserve">(a) </w:t>
      </w:r>
      <w:r w:rsidRPr="001D5BAB">
        <w:rPr>
          <w:rFonts w:ascii="TimesNewRomanPSMT" w:hAnsi="TimesNewRomanPSMT"/>
        </w:rPr>
        <w:tab/>
        <w:t xml:space="preserve">the numerator of which the units are extracted from the natural deposit during the year; and, </w:t>
      </w:r>
    </w:p>
    <w:p w:rsidR="00537D1C" w:rsidRDefault="00537D1C" w:rsidP="004416CF">
      <w:pPr>
        <w:ind w:left="540" w:hanging="360"/>
        <w:rPr>
          <w:rFonts w:ascii="TimesNewRomanPSMT" w:hAnsi="TimesNewRomanPSMT"/>
        </w:rPr>
      </w:pPr>
      <w:r w:rsidRPr="001D5BAB">
        <w:rPr>
          <w:rFonts w:ascii="TimesNewRomanPSMT" w:hAnsi="TimesNewRomanPSMT"/>
        </w:rPr>
        <w:t xml:space="preserve">(b) </w:t>
      </w:r>
      <w:r w:rsidRPr="001D5BAB">
        <w:rPr>
          <w:rFonts w:ascii="TimesNewRomanPSMT" w:hAnsi="TimesNewRomanPSMT"/>
        </w:rPr>
        <w:tab/>
        <w:t>the denominator of which the estimated total units to be extracted from the natural deposit over the life of the asset.</w:t>
      </w:r>
    </w:p>
    <w:p w:rsidR="009631A8" w:rsidRDefault="009631A8" w:rsidP="004416CF">
      <w:pPr>
        <w:ind w:left="540" w:hanging="360"/>
        <w:rPr>
          <w:rFonts w:ascii="TimesNewRomanPSMT" w:hAnsi="TimesNewRomanPSMT"/>
        </w:rPr>
      </w:pPr>
    </w:p>
    <w:p w:rsidR="009631A8" w:rsidRDefault="009631A8" w:rsidP="004416CF">
      <w:pPr>
        <w:ind w:left="540" w:hanging="360"/>
        <w:rPr>
          <w:rFonts w:ascii="TimesNewRomanPSMT" w:hAnsi="TimesNewRomanPSMT"/>
        </w:rPr>
      </w:pPr>
    </w:p>
    <w:p w:rsidR="009631A8" w:rsidRDefault="009631A8" w:rsidP="004416CF">
      <w:pPr>
        <w:ind w:left="540" w:hanging="360"/>
        <w:rPr>
          <w:rFonts w:ascii="TimesNewRomanPSMT" w:hAnsi="TimesNewRomanPSMT"/>
        </w:rPr>
      </w:pPr>
    </w:p>
    <w:p w:rsidR="009631A8" w:rsidRDefault="009631A8" w:rsidP="004416CF">
      <w:pPr>
        <w:ind w:left="540" w:hanging="360"/>
        <w:rPr>
          <w:rFonts w:ascii="TimesNewRomanPSMT" w:hAnsi="TimesNewRomanPSMT"/>
        </w:rPr>
      </w:pPr>
    </w:p>
    <w:p w:rsidR="009631A8" w:rsidRDefault="009631A8" w:rsidP="004416CF">
      <w:pPr>
        <w:ind w:left="540" w:hanging="360"/>
        <w:rPr>
          <w:rFonts w:ascii="TimesNewRomanPSMT" w:hAnsi="TimesNewRomanPSMT"/>
        </w:rPr>
      </w:pPr>
    </w:p>
    <w:p w:rsidR="009631A8" w:rsidRDefault="009631A8" w:rsidP="004416CF">
      <w:pPr>
        <w:ind w:left="540" w:hanging="360"/>
        <w:rPr>
          <w:rFonts w:ascii="TimesNewRomanPSMT" w:hAnsi="TimesNewRomanPSMT"/>
        </w:rPr>
      </w:pPr>
    </w:p>
    <w:p w:rsidR="00541CD7" w:rsidRDefault="00541CD7" w:rsidP="004416CF">
      <w:pPr>
        <w:ind w:left="540" w:hanging="360"/>
        <w:rPr>
          <w:rFonts w:ascii="TimesNewRomanPSMT" w:hAnsi="TimesNewRomanPSMT"/>
        </w:rPr>
      </w:pPr>
    </w:p>
    <w:p w:rsidR="00537D1C" w:rsidRDefault="000E4FCB" w:rsidP="00413423">
      <w:pPr>
        <w:spacing w:after="0" w:line="240" w:lineRule="auto"/>
        <w:jc w:val="both"/>
        <w:rPr>
          <w:rFonts w:ascii="TimesNewRomanPSMT" w:hAnsi="TimesNewRomanPSMT"/>
          <w:b/>
        </w:rPr>
      </w:pPr>
      <w:r>
        <w:rPr>
          <w:rFonts w:ascii="TimesNewRomanPSMT" w:hAnsi="TimesNewRomanPSMT"/>
          <w:b/>
        </w:rPr>
        <w:t xml:space="preserve">Schedule </w:t>
      </w:r>
      <w:r w:rsidR="00686B46">
        <w:rPr>
          <w:rFonts w:ascii="TimesNewRomanPSMT" w:hAnsi="TimesNewRomanPSMT"/>
          <w:b/>
        </w:rPr>
        <w:t>D</w:t>
      </w:r>
      <w:r w:rsidR="00413423">
        <w:rPr>
          <w:rFonts w:ascii="TimesNewRomanPSMT" w:hAnsi="TimesNewRomanPSMT"/>
          <w:b/>
        </w:rPr>
        <w:t xml:space="preserve"> - Foreign Tax Credit</w:t>
      </w:r>
    </w:p>
    <w:tbl>
      <w:tblPr>
        <w:tblStyle w:val="TableGrid"/>
        <w:tblW w:w="0" w:type="auto"/>
        <w:tblLook w:val="04A0" w:firstRow="1" w:lastRow="0" w:firstColumn="1" w:lastColumn="0" w:noHBand="0" w:noVBand="1"/>
      </w:tblPr>
      <w:tblGrid>
        <w:gridCol w:w="6433"/>
        <w:gridCol w:w="2917"/>
      </w:tblGrid>
      <w:tr w:rsidR="00413423" w:rsidTr="00413423">
        <w:tc>
          <w:tcPr>
            <w:tcW w:w="6588" w:type="dxa"/>
          </w:tcPr>
          <w:p w:rsidR="00413423" w:rsidRPr="00413423" w:rsidRDefault="00686B46" w:rsidP="00413423">
            <w:pPr>
              <w:jc w:val="both"/>
              <w:rPr>
                <w:rFonts w:ascii="TimesNewRomanPSMT" w:hAnsi="TimesNewRomanPSMT"/>
                <w:b/>
                <w:sz w:val="20"/>
                <w:szCs w:val="20"/>
              </w:rPr>
            </w:pPr>
            <w:r>
              <w:rPr>
                <w:rFonts w:ascii="TimesNewRomanPSMT" w:hAnsi="TimesNewRomanPSMT"/>
                <w:b/>
                <w:sz w:val="20"/>
                <w:szCs w:val="20"/>
              </w:rPr>
              <w:t>D</w:t>
            </w:r>
            <w:r w:rsidR="00413423">
              <w:rPr>
                <w:rFonts w:ascii="TimesNewRomanPSMT" w:hAnsi="TimesNewRomanPSMT"/>
                <w:b/>
                <w:sz w:val="20"/>
                <w:szCs w:val="20"/>
              </w:rPr>
              <w:t xml:space="preserve"> 1.  Current Year Tax Liability from Box 40.1</w:t>
            </w:r>
          </w:p>
        </w:tc>
        <w:tc>
          <w:tcPr>
            <w:tcW w:w="2988" w:type="dxa"/>
          </w:tcPr>
          <w:p w:rsidR="00413423" w:rsidRPr="00413423" w:rsidRDefault="00843C9A" w:rsidP="00344B76">
            <w:pPr>
              <w:jc w:val="both"/>
              <w:rPr>
                <w:rFonts w:ascii="Times New Roman" w:hAnsi="Times New Roman" w:cs="Times New Roman"/>
                <w:b/>
                <w:sz w:val="18"/>
                <w:szCs w:val="18"/>
              </w:rPr>
            </w:pPr>
            <w:r>
              <w:rPr>
                <w:rFonts w:ascii="Times New Roman" w:hAnsi="Times New Roman" w:cs="Times New Roman"/>
                <w:b/>
                <w:sz w:val="18"/>
                <w:szCs w:val="18"/>
              </w:rPr>
              <w:t>Box</w:t>
            </w:r>
            <w:r w:rsidR="00344B76">
              <w:rPr>
                <w:rFonts w:ascii="Times New Roman" w:hAnsi="Times New Roman" w:cs="Times New Roman"/>
                <w:b/>
                <w:sz w:val="18"/>
                <w:szCs w:val="18"/>
              </w:rPr>
              <w:t xml:space="preserve"> D</w:t>
            </w:r>
            <w:r w:rsidR="00413423" w:rsidRPr="00413423">
              <w:rPr>
                <w:rFonts w:ascii="Times New Roman" w:hAnsi="Times New Roman" w:cs="Times New Roman"/>
                <w:b/>
                <w:sz w:val="18"/>
                <w:szCs w:val="18"/>
              </w:rPr>
              <w:t xml:space="preserve"> 1.</w:t>
            </w:r>
            <w:r w:rsidR="000A578B">
              <w:rPr>
                <w:rFonts w:ascii="Times New Roman" w:hAnsi="Times New Roman" w:cs="Times New Roman"/>
                <w:b/>
                <w:sz w:val="18"/>
                <w:szCs w:val="18"/>
              </w:rPr>
              <w:t xml:space="preserve"> </w:t>
            </w:r>
          </w:p>
        </w:tc>
      </w:tr>
      <w:tr w:rsidR="00413423" w:rsidTr="00413423">
        <w:tc>
          <w:tcPr>
            <w:tcW w:w="6588" w:type="dxa"/>
          </w:tcPr>
          <w:p w:rsidR="00413423" w:rsidRDefault="00686B46" w:rsidP="00843C9A">
            <w:pPr>
              <w:jc w:val="both"/>
              <w:rPr>
                <w:rFonts w:ascii="TimesNewRomanPSMT" w:hAnsi="TimesNewRomanPSMT"/>
                <w:b/>
                <w:sz w:val="20"/>
                <w:szCs w:val="20"/>
              </w:rPr>
            </w:pPr>
            <w:r>
              <w:rPr>
                <w:rFonts w:ascii="TimesNewRomanPSMT" w:hAnsi="TimesNewRomanPSMT"/>
                <w:b/>
                <w:sz w:val="20"/>
                <w:szCs w:val="20"/>
              </w:rPr>
              <w:t>D</w:t>
            </w:r>
            <w:r w:rsidR="00413423">
              <w:rPr>
                <w:rFonts w:ascii="TimesNewRomanPSMT" w:hAnsi="TimesNewRomanPSMT"/>
                <w:b/>
                <w:sz w:val="20"/>
                <w:szCs w:val="20"/>
              </w:rPr>
              <w:t xml:space="preserve"> 2. Total Taxable </w:t>
            </w:r>
            <w:r w:rsidR="00843C9A">
              <w:rPr>
                <w:rFonts w:ascii="TimesNewRomanPSMT" w:hAnsi="TimesNewRomanPSMT"/>
                <w:b/>
                <w:sz w:val="20"/>
                <w:szCs w:val="20"/>
              </w:rPr>
              <w:t>Profit</w:t>
            </w:r>
            <w:r w:rsidR="00413423">
              <w:rPr>
                <w:rFonts w:ascii="TimesNewRomanPSMT" w:hAnsi="TimesNewRomanPSMT"/>
                <w:b/>
                <w:sz w:val="20"/>
                <w:szCs w:val="20"/>
              </w:rPr>
              <w:t xml:space="preserve"> For Current Year from Box 29.1</w:t>
            </w:r>
          </w:p>
        </w:tc>
        <w:tc>
          <w:tcPr>
            <w:tcW w:w="2988" w:type="dxa"/>
          </w:tcPr>
          <w:p w:rsidR="00413423" w:rsidRDefault="00843C9A" w:rsidP="003E4C23">
            <w:pPr>
              <w:jc w:val="both"/>
              <w:rPr>
                <w:rFonts w:ascii="TimesNewRomanPSMT" w:hAnsi="TimesNewRomanPSMT"/>
                <w:b/>
                <w:sz w:val="18"/>
                <w:szCs w:val="18"/>
              </w:rPr>
            </w:pPr>
            <w:r>
              <w:rPr>
                <w:rFonts w:ascii="TimesNewRomanPSMT" w:hAnsi="TimesNewRomanPSMT"/>
                <w:b/>
                <w:sz w:val="18"/>
                <w:szCs w:val="18"/>
              </w:rPr>
              <w:t xml:space="preserve">Box </w:t>
            </w:r>
            <w:r w:rsidR="00344B76">
              <w:rPr>
                <w:rFonts w:ascii="TimesNewRomanPSMT" w:hAnsi="TimesNewRomanPSMT"/>
                <w:b/>
                <w:sz w:val="18"/>
                <w:szCs w:val="18"/>
              </w:rPr>
              <w:t>D</w:t>
            </w:r>
            <w:r w:rsidR="00413423">
              <w:rPr>
                <w:rFonts w:ascii="TimesNewRomanPSMT" w:hAnsi="TimesNewRomanPSMT"/>
                <w:b/>
                <w:sz w:val="18"/>
                <w:szCs w:val="18"/>
              </w:rPr>
              <w:t xml:space="preserve"> 2</w:t>
            </w:r>
          </w:p>
        </w:tc>
      </w:tr>
      <w:tr w:rsidR="00884680" w:rsidRPr="003E4C23" w:rsidTr="00413423">
        <w:tc>
          <w:tcPr>
            <w:tcW w:w="6588" w:type="dxa"/>
          </w:tcPr>
          <w:p w:rsidR="00884680" w:rsidRPr="003E4C23" w:rsidRDefault="00686B46" w:rsidP="00843C9A">
            <w:pPr>
              <w:jc w:val="both"/>
              <w:rPr>
                <w:rFonts w:ascii="TimesNewRomanPSMT" w:hAnsi="TimesNewRomanPSMT"/>
                <w:b/>
                <w:sz w:val="20"/>
                <w:szCs w:val="20"/>
              </w:rPr>
            </w:pPr>
            <w:r>
              <w:rPr>
                <w:rFonts w:ascii="TimesNewRomanPSMT" w:hAnsi="TimesNewRomanPSMT"/>
                <w:b/>
                <w:sz w:val="20"/>
                <w:szCs w:val="20"/>
              </w:rPr>
              <w:t>D</w:t>
            </w:r>
            <w:r w:rsidR="000A578B" w:rsidRPr="003E4C23">
              <w:rPr>
                <w:rFonts w:ascii="TimesNewRomanPSMT" w:hAnsi="TimesNewRomanPSMT"/>
                <w:b/>
                <w:sz w:val="20"/>
                <w:szCs w:val="20"/>
              </w:rPr>
              <w:t>3. Foreign source total</w:t>
            </w:r>
            <w:r w:rsidR="00884680" w:rsidRPr="003E4C23">
              <w:rPr>
                <w:rFonts w:ascii="TimesNewRomanPSMT" w:hAnsi="TimesNewRomanPSMT"/>
                <w:b/>
                <w:sz w:val="20"/>
                <w:szCs w:val="20"/>
              </w:rPr>
              <w:t xml:space="preserve"> income</w:t>
            </w:r>
            <w:r w:rsidR="0052032A" w:rsidRPr="003E4C23">
              <w:rPr>
                <w:rFonts w:ascii="TimesNewRomanPSMT" w:hAnsi="TimesNewRomanPSMT"/>
                <w:b/>
                <w:sz w:val="20"/>
                <w:szCs w:val="20"/>
              </w:rPr>
              <w:t xml:space="preserve"> </w:t>
            </w:r>
          </w:p>
        </w:tc>
        <w:tc>
          <w:tcPr>
            <w:tcW w:w="2988" w:type="dxa"/>
          </w:tcPr>
          <w:p w:rsidR="00884680" w:rsidRPr="003E4C23" w:rsidRDefault="00884680" w:rsidP="00344B76">
            <w:pPr>
              <w:jc w:val="both"/>
              <w:rPr>
                <w:rFonts w:ascii="Times New Roman" w:hAnsi="Times New Roman" w:cs="Times New Roman"/>
                <w:b/>
                <w:sz w:val="18"/>
                <w:szCs w:val="18"/>
              </w:rPr>
            </w:pPr>
            <w:r w:rsidRPr="003E4C23">
              <w:rPr>
                <w:rFonts w:ascii="Times New Roman" w:hAnsi="Times New Roman" w:cs="Times New Roman"/>
                <w:b/>
                <w:sz w:val="18"/>
                <w:szCs w:val="18"/>
              </w:rPr>
              <w:t xml:space="preserve">Box </w:t>
            </w:r>
            <w:r w:rsidR="00344B76">
              <w:rPr>
                <w:rFonts w:ascii="Times New Roman" w:hAnsi="Times New Roman" w:cs="Times New Roman"/>
                <w:b/>
                <w:sz w:val="18"/>
                <w:szCs w:val="18"/>
              </w:rPr>
              <w:t>D</w:t>
            </w:r>
            <w:r w:rsidRPr="003E4C23">
              <w:rPr>
                <w:rFonts w:ascii="Times New Roman" w:hAnsi="Times New Roman" w:cs="Times New Roman"/>
                <w:b/>
                <w:sz w:val="18"/>
                <w:szCs w:val="18"/>
              </w:rPr>
              <w:t xml:space="preserve"> 3.</w:t>
            </w:r>
          </w:p>
        </w:tc>
      </w:tr>
      <w:tr w:rsidR="00884680" w:rsidRPr="003E4C23" w:rsidTr="00413423">
        <w:tc>
          <w:tcPr>
            <w:tcW w:w="6588" w:type="dxa"/>
          </w:tcPr>
          <w:p w:rsidR="00884680" w:rsidRPr="003E4C23" w:rsidRDefault="00686B46" w:rsidP="00843C9A">
            <w:pPr>
              <w:jc w:val="both"/>
              <w:rPr>
                <w:rFonts w:ascii="TimesNewRomanPSMT" w:hAnsi="TimesNewRomanPSMT"/>
                <w:b/>
                <w:sz w:val="20"/>
                <w:szCs w:val="20"/>
              </w:rPr>
            </w:pPr>
            <w:r>
              <w:rPr>
                <w:rFonts w:ascii="TimesNewRomanPSMT" w:hAnsi="TimesNewRomanPSMT"/>
                <w:b/>
                <w:sz w:val="20"/>
                <w:szCs w:val="20"/>
              </w:rPr>
              <w:t>D</w:t>
            </w:r>
            <w:r w:rsidR="00884680" w:rsidRPr="003E4C23">
              <w:rPr>
                <w:rFonts w:ascii="TimesNewRomanPSMT" w:hAnsi="TimesNewRomanPSMT"/>
                <w:b/>
                <w:sz w:val="20"/>
                <w:szCs w:val="20"/>
              </w:rPr>
              <w:t>4. Deductible expenses relating to foreign income</w:t>
            </w:r>
          </w:p>
        </w:tc>
        <w:tc>
          <w:tcPr>
            <w:tcW w:w="2988" w:type="dxa"/>
          </w:tcPr>
          <w:p w:rsidR="00884680" w:rsidRPr="003E4C23" w:rsidRDefault="00344B76" w:rsidP="003E4C23">
            <w:pPr>
              <w:jc w:val="both"/>
              <w:rPr>
                <w:rFonts w:ascii="TimesNewRomanPSMT" w:hAnsi="TimesNewRomanPSMT"/>
                <w:b/>
                <w:sz w:val="18"/>
                <w:szCs w:val="18"/>
              </w:rPr>
            </w:pPr>
            <w:r>
              <w:rPr>
                <w:rFonts w:ascii="TimesNewRomanPSMT" w:hAnsi="TimesNewRomanPSMT"/>
                <w:b/>
                <w:sz w:val="18"/>
                <w:szCs w:val="18"/>
              </w:rPr>
              <w:t>Box D</w:t>
            </w:r>
            <w:r w:rsidR="00884680" w:rsidRPr="003E4C23">
              <w:rPr>
                <w:rFonts w:ascii="TimesNewRomanPSMT" w:hAnsi="TimesNewRomanPSMT"/>
                <w:b/>
                <w:sz w:val="18"/>
                <w:szCs w:val="18"/>
              </w:rPr>
              <w:t xml:space="preserve"> 4</w:t>
            </w:r>
            <w:r w:rsidR="003E4C23">
              <w:rPr>
                <w:rFonts w:ascii="TimesNewRomanPSMT" w:hAnsi="TimesNewRomanPSMT"/>
                <w:b/>
                <w:sz w:val="18"/>
                <w:szCs w:val="18"/>
              </w:rPr>
              <w:t>.</w:t>
            </w:r>
            <w:r w:rsidR="0052032A" w:rsidRPr="003E4C23">
              <w:rPr>
                <w:rFonts w:ascii="TimesNewRomanPSMT" w:hAnsi="TimesNewRomanPSMT"/>
                <w:b/>
                <w:sz w:val="18"/>
                <w:szCs w:val="18"/>
              </w:rPr>
              <w:t xml:space="preserve"> </w:t>
            </w:r>
          </w:p>
        </w:tc>
      </w:tr>
      <w:tr w:rsidR="00884680" w:rsidRPr="003E4C23" w:rsidTr="00413423">
        <w:tc>
          <w:tcPr>
            <w:tcW w:w="6588" w:type="dxa"/>
          </w:tcPr>
          <w:p w:rsidR="00884680" w:rsidRPr="003E4C23" w:rsidRDefault="00686B46" w:rsidP="00344B76">
            <w:pPr>
              <w:rPr>
                <w:rFonts w:ascii="TimesNewRomanPSMT" w:hAnsi="TimesNewRomanPSMT"/>
                <w:b/>
                <w:sz w:val="20"/>
                <w:szCs w:val="20"/>
              </w:rPr>
            </w:pPr>
            <w:r>
              <w:rPr>
                <w:rFonts w:ascii="TimesNewRomanPSMT" w:hAnsi="TimesNewRomanPSMT"/>
                <w:b/>
                <w:sz w:val="20"/>
                <w:szCs w:val="20"/>
              </w:rPr>
              <w:t>D</w:t>
            </w:r>
            <w:r w:rsidR="00884680" w:rsidRPr="003E4C23">
              <w:rPr>
                <w:rFonts w:ascii="TimesNewRomanPSMT" w:hAnsi="TimesNewRomanPSMT"/>
                <w:b/>
                <w:sz w:val="20"/>
                <w:szCs w:val="20"/>
              </w:rPr>
              <w:t xml:space="preserve">5. </w:t>
            </w:r>
            <w:r w:rsidR="004A3835" w:rsidRPr="003E4C23">
              <w:rPr>
                <w:rFonts w:ascii="TimesNewRomanPSMT" w:hAnsi="TimesNewRomanPSMT"/>
                <w:b/>
                <w:sz w:val="20"/>
                <w:szCs w:val="20"/>
              </w:rPr>
              <w:t xml:space="preserve">Net foreign source </w:t>
            </w:r>
            <w:r w:rsidR="00884680" w:rsidRPr="003E4C23">
              <w:rPr>
                <w:rFonts w:ascii="TimesNewRomanPSMT" w:hAnsi="TimesNewRomanPSMT"/>
                <w:b/>
                <w:sz w:val="20"/>
                <w:szCs w:val="20"/>
              </w:rPr>
              <w:t>Income from (name of Country)</w:t>
            </w:r>
            <w:r w:rsidR="004A3835" w:rsidRPr="003E4C23">
              <w:rPr>
                <w:rFonts w:ascii="TimesNewRomanPSMT" w:hAnsi="TimesNewRomanPSMT"/>
                <w:b/>
                <w:sz w:val="20"/>
                <w:szCs w:val="20"/>
              </w:rPr>
              <w:t xml:space="preserve"> (</w:t>
            </w:r>
            <w:r>
              <w:rPr>
                <w:rFonts w:ascii="TimesNewRomanPSMT" w:hAnsi="TimesNewRomanPSMT"/>
                <w:b/>
                <w:sz w:val="20"/>
                <w:szCs w:val="20"/>
              </w:rPr>
              <w:t>D</w:t>
            </w:r>
            <w:r w:rsidR="004A3835" w:rsidRPr="003E4C23">
              <w:rPr>
                <w:rFonts w:ascii="TimesNewRomanPSMT" w:hAnsi="TimesNewRomanPSMT"/>
                <w:b/>
                <w:sz w:val="20"/>
                <w:szCs w:val="20"/>
              </w:rPr>
              <w:t xml:space="preserve">3 minus </w:t>
            </w:r>
            <w:r>
              <w:rPr>
                <w:rFonts w:ascii="TimesNewRomanPSMT" w:hAnsi="TimesNewRomanPSMT"/>
                <w:b/>
                <w:sz w:val="20"/>
                <w:szCs w:val="20"/>
              </w:rPr>
              <w:t>D</w:t>
            </w:r>
            <w:r w:rsidR="004A3835" w:rsidRPr="003E4C23">
              <w:rPr>
                <w:rFonts w:ascii="TimesNewRomanPSMT" w:hAnsi="TimesNewRomanPSMT"/>
                <w:b/>
                <w:sz w:val="20"/>
                <w:szCs w:val="20"/>
              </w:rPr>
              <w:t>4) Also include net foreign source</w:t>
            </w:r>
            <w:r w:rsidR="0032042B" w:rsidRPr="003E4C23">
              <w:rPr>
                <w:rFonts w:ascii="TimesNewRomanPSMT" w:hAnsi="TimesNewRomanPSMT"/>
                <w:b/>
                <w:sz w:val="20"/>
                <w:szCs w:val="20"/>
              </w:rPr>
              <w:t xml:space="preserve"> income </w:t>
            </w:r>
            <w:r w:rsidR="004A3835" w:rsidRPr="003E4C23">
              <w:rPr>
                <w:rFonts w:ascii="TimesNewRomanPSMT" w:hAnsi="TimesNewRomanPSMT"/>
                <w:b/>
                <w:sz w:val="20"/>
                <w:szCs w:val="20"/>
              </w:rPr>
              <w:t>in Box 9 ‘Other Income’ on Page 1</w:t>
            </w:r>
            <w:r w:rsidR="0032042B" w:rsidRPr="003E4C23">
              <w:rPr>
                <w:rFonts w:ascii="TimesNewRomanPSMT" w:hAnsi="TimesNewRomanPSMT"/>
                <w:b/>
                <w:sz w:val="20"/>
                <w:szCs w:val="20"/>
              </w:rPr>
              <w:t>. If you incur loss, adjust it with the following year’s foreign source</w:t>
            </w:r>
            <w:r w:rsidR="00F37B4E" w:rsidRPr="003E4C23">
              <w:rPr>
                <w:rFonts w:ascii="TimesNewRomanPSMT" w:hAnsi="TimesNewRomanPSMT"/>
                <w:b/>
                <w:sz w:val="20"/>
                <w:szCs w:val="20"/>
              </w:rPr>
              <w:t xml:space="preserve"> inco</w:t>
            </w:r>
            <w:r w:rsidR="0032042B" w:rsidRPr="003E4C23">
              <w:rPr>
                <w:rFonts w:ascii="TimesNewRomanPSMT" w:hAnsi="TimesNewRomanPSMT"/>
                <w:b/>
                <w:sz w:val="20"/>
                <w:szCs w:val="20"/>
              </w:rPr>
              <w:t>me</w:t>
            </w:r>
            <w:r w:rsidR="00631D24" w:rsidRPr="003E4C23">
              <w:rPr>
                <w:rFonts w:ascii="TimesNewRomanPSMT" w:hAnsi="TimesNewRomanPSMT"/>
                <w:b/>
                <w:sz w:val="20"/>
                <w:szCs w:val="20"/>
              </w:rPr>
              <w:t xml:space="preserve"> – do not include</w:t>
            </w:r>
            <w:r w:rsidR="00344B76">
              <w:rPr>
                <w:rFonts w:ascii="TimesNewRomanPSMT" w:hAnsi="TimesNewRomanPSMT"/>
                <w:b/>
                <w:sz w:val="20"/>
                <w:szCs w:val="20"/>
              </w:rPr>
              <w:t xml:space="preserve"> a loss in Box 9 ‘other income;’ do not include in the loss carryforward computation</w:t>
            </w:r>
            <w:r w:rsidR="0032042B" w:rsidRPr="003E4C23">
              <w:rPr>
                <w:rFonts w:ascii="TimesNewRomanPSMT" w:hAnsi="TimesNewRomanPSMT"/>
                <w:b/>
                <w:sz w:val="20"/>
                <w:szCs w:val="20"/>
              </w:rPr>
              <w:t xml:space="preserve"> </w:t>
            </w:r>
            <w:r w:rsidR="00344B76">
              <w:rPr>
                <w:rFonts w:ascii="TimesNewRomanPSMT" w:hAnsi="TimesNewRomanPSMT"/>
                <w:b/>
                <w:sz w:val="20"/>
                <w:szCs w:val="20"/>
              </w:rPr>
              <w:t>in Section 4</w:t>
            </w:r>
          </w:p>
        </w:tc>
        <w:tc>
          <w:tcPr>
            <w:tcW w:w="2988" w:type="dxa"/>
          </w:tcPr>
          <w:p w:rsidR="00884680" w:rsidRPr="003E4C23" w:rsidRDefault="00344B76" w:rsidP="003E4C23">
            <w:pPr>
              <w:jc w:val="both"/>
              <w:rPr>
                <w:rFonts w:ascii="TimesNewRomanPSMT" w:hAnsi="TimesNewRomanPSMT"/>
                <w:b/>
                <w:sz w:val="18"/>
                <w:szCs w:val="18"/>
              </w:rPr>
            </w:pPr>
            <w:r>
              <w:rPr>
                <w:rFonts w:ascii="TimesNewRomanPSMT" w:hAnsi="TimesNewRomanPSMT"/>
                <w:b/>
                <w:sz w:val="18"/>
                <w:szCs w:val="18"/>
              </w:rPr>
              <w:t>Box D</w:t>
            </w:r>
            <w:r w:rsidR="00884680" w:rsidRPr="003E4C23">
              <w:rPr>
                <w:rFonts w:ascii="TimesNewRomanPSMT" w:hAnsi="TimesNewRomanPSMT"/>
                <w:b/>
                <w:sz w:val="18"/>
                <w:szCs w:val="18"/>
              </w:rPr>
              <w:t xml:space="preserve"> 5.</w:t>
            </w:r>
            <w:r w:rsidR="0052032A" w:rsidRPr="003E4C23">
              <w:rPr>
                <w:rFonts w:ascii="TimesNewRomanPSMT" w:hAnsi="TimesNewRomanPSMT"/>
                <w:b/>
                <w:sz w:val="18"/>
                <w:szCs w:val="18"/>
              </w:rPr>
              <w:t xml:space="preserve"> </w:t>
            </w:r>
          </w:p>
        </w:tc>
      </w:tr>
      <w:tr w:rsidR="00884680" w:rsidRPr="003E4C23" w:rsidTr="00413423">
        <w:tc>
          <w:tcPr>
            <w:tcW w:w="6588" w:type="dxa"/>
          </w:tcPr>
          <w:p w:rsidR="00884680" w:rsidRPr="003E4C23" w:rsidRDefault="00344B76" w:rsidP="004A3835">
            <w:pPr>
              <w:jc w:val="both"/>
              <w:rPr>
                <w:rFonts w:ascii="TimesNewRomanPSMT" w:hAnsi="TimesNewRomanPSMT"/>
                <w:b/>
                <w:sz w:val="20"/>
                <w:szCs w:val="20"/>
              </w:rPr>
            </w:pPr>
            <w:r>
              <w:rPr>
                <w:rFonts w:ascii="TimesNewRomanPSMT" w:hAnsi="TimesNewRomanPSMT"/>
                <w:b/>
                <w:sz w:val="20"/>
                <w:szCs w:val="20"/>
              </w:rPr>
              <w:t>D</w:t>
            </w:r>
            <w:r w:rsidR="00884680" w:rsidRPr="003E4C23">
              <w:rPr>
                <w:rFonts w:ascii="TimesNewRomanPSMT" w:hAnsi="TimesNewRomanPSMT"/>
                <w:b/>
                <w:sz w:val="20"/>
                <w:szCs w:val="20"/>
              </w:rPr>
              <w:t xml:space="preserve"> 6. Income Tax Paid in foreign country on income in box C </w:t>
            </w:r>
            <w:r w:rsidR="004A3835" w:rsidRPr="003E4C23">
              <w:rPr>
                <w:rFonts w:ascii="TimesNewRomanPSMT" w:hAnsi="TimesNewRomanPSMT"/>
                <w:b/>
                <w:sz w:val="20"/>
                <w:szCs w:val="20"/>
              </w:rPr>
              <w:t>5</w:t>
            </w:r>
          </w:p>
        </w:tc>
        <w:tc>
          <w:tcPr>
            <w:tcW w:w="2988" w:type="dxa"/>
          </w:tcPr>
          <w:p w:rsidR="00884680" w:rsidRPr="003E4C23" w:rsidRDefault="00884680" w:rsidP="00344B76">
            <w:pPr>
              <w:jc w:val="both"/>
              <w:rPr>
                <w:rFonts w:ascii="TimesNewRomanPSMT" w:hAnsi="TimesNewRomanPSMT"/>
                <w:b/>
                <w:sz w:val="18"/>
                <w:szCs w:val="18"/>
              </w:rPr>
            </w:pPr>
            <w:r w:rsidRPr="003E4C23">
              <w:rPr>
                <w:rFonts w:ascii="TimesNewRomanPSMT" w:hAnsi="TimesNewRomanPSMT"/>
                <w:b/>
                <w:sz w:val="18"/>
                <w:szCs w:val="18"/>
              </w:rPr>
              <w:t xml:space="preserve">Box </w:t>
            </w:r>
            <w:r w:rsidR="00344B76">
              <w:rPr>
                <w:rFonts w:ascii="TimesNewRomanPSMT" w:hAnsi="TimesNewRomanPSMT"/>
                <w:b/>
                <w:sz w:val="18"/>
                <w:szCs w:val="18"/>
              </w:rPr>
              <w:t>D</w:t>
            </w:r>
            <w:r w:rsidRPr="003E4C23">
              <w:rPr>
                <w:rFonts w:ascii="TimesNewRomanPSMT" w:hAnsi="TimesNewRomanPSMT"/>
                <w:b/>
                <w:sz w:val="18"/>
                <w:szCs w:val="18"/>
              </w:rPr>
              <w:t xml:space="preserve"> 6.</w:t>
            </w:r>
            <w:r w:rsidR="0052032A" w:rsidRPr="003E4C23">
              <w:rPr>
                <w:rFonts w:ascii="TimesNewRomanPSMT" w:hAnsi="TimesNewRomanPSMT"/>
                <w:b/>
                <w:sz w:val="18"/>
                <w:szCs w:val="18"/>
              </w:rPr>
              <w:t xml:space="preserve"> </w:t>
            </w:r>
          </w:p>
        </w:tc>
      </w:tr>
      <w:tr w:rsidR="00884680" w:rsidRPr="003E4C23" w:rsidTr="00413423">
        <w:tc>
          <w:tcPr>
            <w:tcW w:w="6588" w:type="dxa"/>
          </w:tcPr>
          <w:p w:rsidR="00884680" w:rsidRPr="003E4C23" w:rsidRDefault="00344B76" w:rsidP="00843C9A">
            <w:pPr>
              <w:jc w:val="both"/>
              <w:rPr>
                <w:rFonts w:ascii="TimesNewRomanPSMT" w:hAnsi="TimesNewRomanPSMT"/>
                <w:b/>
                <w:sz w:val="20"/>
                <w:szCs w:val="20"/>
              </w:rPr>
            </w:pPr>
            <w:r>
              <w:rPr>
                <w:rFonts w:ascii="TimesNewRomanPSMT" w:hAnsi="TimesNewRomanPSMT"/>
                <w:b/>
                <w:sz w:val="20"/>
                <w:szCs w:val="20"/>
              </w:rPr>
              <w:t>D</w:t>
            </w:r>
            <w:r w:rsidR="00884680" w:rsidRPr="003E4C23">
              <w:rPr>
                <w:rFonts w:ascii="TimesNewRomanPSMT" w:hAnsi="TimesNewRomanPSMT"/>
                <w:b/>
                <w:sz w:val="20"/>
                <w:szCs w:val="20"/>
              </w:rPr>
              <w:t xml:space="preserve"> 7. Foreign Tax credit</w:t>
            </w:r>
          </w:p>
        </w:tc>
        <w:tc>
          <w:tcPr>
            <w:tcW w:w="2988" w:type="dxa"/>
          </w:tcPr>
          <w:p w:rsidR="00884680" w:rsidRPr="003E4C23" w:rsidRDefault="00344B76" w:rsidP="003E4C23">
            <w:pPr>
              <w:jc w:val="both"/>
              <w:rPr>
                <w:rFonts w:ascii="TimesNewRomanPSMT" w:hAnsi="TimesNewRomanPSMT"/>
                <w:b/>
                <w:sz w:val="18"/>
                <w:szCs w:val="18"/>
              </w:rPr>
            </w:pPr>
            <w:r>
              <w:rPr>
                <w:rFonts w:ascii="TimesNewRomanPSMT" w:hAnsi="TimesNewRomanPSMT"/>
                <w:b/>
                <w:sz w:val="18"/>
                <w:szCs w:val="18"/>
              </w:rPr>
              <w:t>Box D</w:t>
            </w:r>
            <w:r w:rsidR="00884680" w:rsidRPr="003E4C23">
              <w:rPr>
                <w:rFonts w:ascii="TimesNewRomanPSMT" w:hAnsi="TimesNewRomanPSMT"/>
                <w:b/>
                <w:sz w:val="18"/>
                <w:szCs w:val="18"/>
              </w:rPr>
              <w:t xml:space="preserve"> 7.</w:t>
            </w:r>
            <w:r w:rsidR="0052032A" w:rsidRPr="003E4C23">
              <w:rPr>
                <w:rFonts w:ascii="TimesNewRomanPSMT" w:hAnsi="TimesNewRomanPSMT"/>
                <w:b/>
                <w:sz w:val="18"/>
                <w:szCs w:val="18"/>
              </w:rPr>
              <w:t xml:space="preserve"> </w:t>
            </w:r>
          </w:p>
        </w:tc>
      </w:tr>
      <w:tr w:rsidR="00884680" w:rsidRPr="003E4C23" w:rsidTr="00413423">
        <w:tc>
          <w:tcPr>
            <w:tcW w:w="6588" w:type="dxa"/>
          </w:tcPr>
          <w:p w:rsidR="00884680" w:rsidRPr="003E4C23" w:rsidRDefault="00884680" w:rsidP="00344B76">
            <w:pPr>
              <w:jc w:val="both"/>
              <w:rPr>
                <w:rFonts w:ascii="TimesNewRomanPSMT" w:hAnsi="TimesNewRomanPSMT"/>
                <w:b/>
                <w:sz w:val="20"/>
                <w:szCs w:val="20"/>
              </w:rPr>
            </w:pPr>
            <w:r w:rsidRPr="003E4C23">
              <w:rPr>
                <w:rFonts w:ascii="TimesNewRomanPSMT" w:hAnsi="TimesNewRomanPSMT"/>
                <w:b/>
                <w:sz w:val="20"/>
                <w:szCs w:val="20"/>
              </w:rPr>
              <w:t xml:space="preserve">Repeat </w:t>
            </w:r>
            <w:r w:rsidR="00344B76">
              <w:rPr>
                <w:rFonts w:ascii="TimesNewRomanPSMT" w:hAnsi="TimesNewRomanPSMT"/>
                <w:b/>
                <w:sz w:val="20"/>
                <w:szCs w:val="20"/>
              </w:rPr>
              <w:t>D</w:t>
            </w:r>
            <w:r w:rsidRPr="003E4C23">
              <w:rPr>
                <w:rFonts w:ascii="TimesNewRomanPSMT" w:hAnsi="TimesNewRomanPSMT"/>
                <w:b/>
                <w:sz w:val="20"/>
                <w:szCs w:val="20"/>
              </w:rPr>
              <w:t xml:space="preserve"> 3, 4, 5, 7 and 7  for each foreign country in which income is earned and income tax is paid to the foreign country</w:t>
            </w:r>
          </w:p>
        </w:tc>
        <w:tc>
          <w:tcPr>
            <w:tcW w:w="2988" w:type="dxa"/>
          </w:tcPr>
          <w:p w:rsidR="00884680" w:rsidRPr="003E4C23" w:rsidRDefault="00884680" w:rsidP="00413423">
            <w:pPr>
              <w:jc w:val="both"/>
              <w:rPr>
                <w:rFonts w:ascii="TimesNewRomanPSMT" w:hAnsi="TimesNewRomanPSMT"/>
                <w:b/>
                <w:sz w:val="18"/>
                <w:szCs w:val="18"/>
              </w:rPr>
            </w:pPr>
          </w:p>
        </w:tc>
      </w:tr>
      <w:tr w:rsidR="00884680" w:rsidRPr="003E4C23" w:rsidTr="00413423">
        <w:tc>
          <w:tcPr>
            <w:tcW w:w="6588" w:type="dxa"/>
          </w:tcPr>
          <w:p w:rsidR="00884680" w:rsidRPr="003E4C23" w:rsidRDefault="00884680" w:rsidP="00413423">
            <w:pPr>
              <w:jc w:val="both"/>
              <w:rPr>
                <w:rFonts w:ascii="TimesNewRomanPSMT" w:hAnsi="TimesNewRomanPSMT"/>
                <w:b/>
                <w:sz w:val="20"/>
                <w:szCs w:val="20"/>
              </w:rPr>
            </w:pPr>
          </w:p>
        </w:tc>
        <w:tc>
          <w:tcPr>
            <w:tcW w:w="2988" w:type="dxa"/>
          </w:tcPr>
          <w:p w:rsidR="00884680" w:rsidRPr="003E4C23" w:rsidRDefault="00884680" w:rsidP="00413423">
            <w:pPr>
              <w:jc w:val="both"/>
              <w:rPr>
                <w:rFonts w:ascii="TimesNewRomanPSMT" w:hAnsi="TimesNewRomanPSMT"/>
                <w:b/>
                <w:sz w:val="18"/>
                <w:szCs w:val="18"/>
              </w:rPr>
            </w:pPr>
          </w:p>
        </w:tc>
      </w:tr>
      <w:tr w:rsidR="00884680" w:rsidRPr="003E4C23" w:rsidTr="00413423">
        <w:tc>
          <w:tcPr>
            <w:tcW w:w="6588" w:type="dxa"/>
          </w:tcPr>
          <w:p w:rsidR="00884680" w:rsidRPr="003E4C23" w:rsidRDefault="00344B76" w:rsidP="00D65425">
            <w:pPr>
              <w:jc w:val="both"/>
              <w:rPr>
                <w:rFonts w:ascii="TimesNewRomanPSMT" w:hAnsi="TimesNewRomanPSMT"/>
                <w:b/>
                <w:sz w:val="20"/>
                <w:szCs w:val="20"/>
              </w:rPr>
            </w:pPr>
            <w:r>
              <w:rPr>
                <w:rFonts w:ascii="TimesNewRomanPSMT" w:hAnsi="TimesNewRomanPSMT"/>
                <w:b/>
                <w:sz w:val="20"/>
                <w:szCs w:val="20"/>
              </w:rPr>
              <w:t>D</w:t>
            </w:r>
            <w:r w:rsidR="00884680" w:rsidRPr="003E4C23">
              <w:rPr>
                <w:rFonts w:ascii="TimesNewRomanPSMT" w:hAnsi="TimesNewRomanPSMT"/>
                <w:b/>
                <w:sz w:val="20"/>
                <w:szCs w:val="20"/>
              </w:rPr>
              <w:t xml:space="preserve"> Total: Add all FTC credits applicable </w:t>
            </w:r>
          </w:p>
          <w:p w:rsidR="00884680" w:rsidRPr="003E4C23" w:rsidRDefault="00884680" w:rsidP="00D65425">
            <w:pPr>
              <w:jc w:val="both"/>
              <w:rPr>
                <w:rFonts w:ascii="TimesNewRomanPSMT" w:hAnsi="TimesNewRomanPSMT"/>
                <w:b/>
                <w:sz w:val="20"/>
                <w:szCs w:val="20"/>
              </w:rPr>
            </w:pPr>
          </w:p>
        </w:tc>
        <w:tc>
          <w:tcPr>
            <w:tcW w:w="2988" w:type="dxa"/>
          </w:tcPr>
          <w:p w:rsidR="00884680" w:rsidRPr="003E4C23" w:rsidRDefault="00884680" w:rsidP="00413423">
            <w:pPr>
              <w:jc w:val="both"/>
              <w:rPr>
                <w:rFonts w:ascii="TimesNewRomanPSMT" w:hAnsi="TimesNewRomanPSMT"/>
                <w:b/>
                <w:sz w:val="18"/>
                <w:szCs w:val="18"/>
              </w:rPr>
            </w:pPr>
            <w:r w:rsidRPr="003E4C23">
              <w:rPr>
                <w:rFonts w:ascii="TimesNewRomanPSMT" w:hAnsi="TimesNewRomanPSMT"/>
                <w:b/>
                <w:sz w:val="18"/>
                <w:szCs w:val="18"/>
              </w:rPr>
              <w:t>FTC Total</w:t>
            </w:r>
          </w:p>
        </w:tc>
      </w:tr>
    </w:tbl>
    <w:p w:rsidR="00413423" w:rsidRPr="003E4C23" w:rsidRDefault="00413423" w:rsidP="00413423">
      <w:pPr>
        <w:spacing w:after="0" w:line="240" w:lineRule="auto"/>
        <w:jc w:val="both"/>
        <w:rPr>
          <w:rFonts w:ascii="TimesNewRomanPSMT" w:hAnsi="TimesNewRomanPSMT"/>
          <w:b/>
        </w:rPr>
      </w:pPr>
    </w:p>
    <w:p w:rsidR="00D65425" w:rsidRDefault="00884680" w:rsidP="00495356">
      <w:pPr>
        <w:autoSpaceDE w:val="0"/>
        <w:autoSpaceDN w:val="0"/>
        <w:adjustRightInd w:val="0"/>
        <w:rPr>
          <w:rFonts w:ascii="Times New Roman" w:hAnsi="Times New Roman" w:cs="Times New Roman"/>
          <w:b/>
          <w:color w:val="000000"/>
          <w:sz w:val="24"/>
          <w:szCs w:val="24"/>
        </w:rPr>
      </w:pPr>
      <w:r w:rsidRPr="003E4C23">
        <w:rPr>
          <w:rFonts w:ascii="Times New Roman" w:hAnsi="Times New Roman" w:cs="Times New Roman"/>
          <w:b/>
          <w:color w:val="000000"/>
          <w:sz w:val="24"/>
          <w:szCs w:val="24"/>
        </w:rPr>
        <w:t xml:space="preserve">Box </w:t>
      </w:r>
      <w:r w:rsidR="00344B76">
        <w:rPr>
          <w:rFonts w:ascii="Times New Roman" w:hAnsi="Times New Roman" w:cs="Times New Roman"/>
          <w:b/>
          <w:color w:val="000000"/>
          <w:sz w:val="24"/>
          <w:szCs w:val="24"/>
        </w:rPr>
        <w:t>D</w:t>
      </w:r>
      <w:r w:rsidRPr="003E4C23">
        <w:rPr>
          <w:rFonts w:ascii="Times New Roman" w:hAnsi="Times New Roman" w:cs="Times New Roman"/>
          <w:b/>
          <w:color w:val="000000"/>
          <w:sz w:val="24"/>
          <w:szCs w:val="24"/>
        </w:rPr>
        <w:t xml:space="preserve"> 7</w:t>
      </w:r>
      <w:r w:rsidR="00B240FB" w:rsidRPr="003E4C23">
        <w:rPr>
          <w:rFonts w:ascii="Times New Roman" w:hAnsi="Times New Roman" w:cs="Times New Roman"/>
          <w:b/>
          <w:color w:val="000000"/>
          <w:sz w:val="24"/>
          <w:szCs w:val="24"/>
        </w:rPr>
        <w:t xml:space="preserve"> is calculated as follows:</w:t>
      </w:r>
      <w:r w:rsidRPr="003E4C23">
        <w:rPr>
          <w:rFonts w:ascii="Times New Roman" w:hAnsi="Times New Roman" w:cs="Times New Roman"/>
          <w:b/>
          <w:color w:val="000000"/>
          <w:sz w:val="24"/>
          <w:szCs w:val="24"/>
        </w:rPr>
        <w:t xml:space="preserve">  Box </w:t>
      </w:r>
      <w:r w:rsidR="00344B76">
        <w:rPr>
          <w:rFonts w:ascii="Times New Roman" w:hAnsi="Times New Roman" w:cs="Times New Roman"/>
          <w:b/>
          <w:color w:val="000000"/>
          <w:sz w:val="24"/>
          <w:szCs w:val="24"/>
        </w:rPr>
        <w:t>D</w:t>
      </w:r>
      <w:r w:rsidRPr="003E4C23">
        <w:rPr>
          <w:rFonts w:ascii="Times New Roman" w:hAnsi="Times New Roman" w:cs="Times New Roman"/>
          <w:b/>
          <w:color w:val="000000"/>
          <w:sz w:val="24"/>
          <w:szCs w:val="24"/>
        </w:rPr>
        <w:t xml:space="preserve"> 5</w:t>
      </w:r>
      <w:r w:rsidR="00204C76" w:rsidRPr="003E4C23">
        <w:rPr>
          <w:rFonts w:ascii="Times New Roman" w:hAnsi="Times New Roman" w:cs="Times New Roman"/>
          <w:b/>
          <w:color w:val="000000"/>
          <w:sz w:val="24"/>
          <w:szCs w:val="24"/>
        </w:rPr>
        <w:t xml:space="preserve"> divided by Box </w:t>
      </w:r>
      <w:r w:rsidR="00344B76">
        <w:rPr>
          <w:rFonts w:ascii="Times New Roman" w:hAnsi="Times New Roman" w:cs="Times New Roman"/>
          <w:b/>
          <w:color w:val="000000"/>
          <w:sz w:val="24"/>
          <w:szCs w:val="24"/>
        </w:rPr>
        <w:t>D</w:t>
      </w:r>
      <w:r w:rsidR="00204C76" w:rsidRPr="003E4C23">
        <w:rPr>
          <w:rFonts w:ascii="Times New Roman" w:hAnsi="Times New Roman" w:cs="Times New Roman"/>
          <w:b/>
          <w:color w:val="000000"/>
          <w:sz w:val="24"/>
          <w:szCs w:val="24"/>
        </w:rPr>
        <w:t xml:space="preserve"> 2.  The result is multiplied by Box </w:t>
      </w:r>
      <w:r w:rsidR="00344B76">
        <w:rPr>
          <w:rFonts w:ascii="Times New Roman" w:hAnsi="Times New Roman" w:cs="Times New Roman"/>
          <w:b/>
          <w:color w:val="000000"/>
          <w:sz w:val="24"/>
          <w:szCs w:val="24"/>
        </w:rPr>
        <w:t>D</w:t>
      </w:r>
      <w:r w:rsidR="00204C76" w:rsidRPr="003E4C23">
        <w:rPr>
          <w:rFonts w:ascii="Times New Roman" w:hAnsi="Times New Roman" w:cs="Times New Roman"/>
          <w:b/>
          <w:color w:val="000000"/>
          <w:sz w:val="24"/>
          <w:szCs w:val="24"/>
        </w:rPr>
        <w:t xml:space="preserve"> 1.  </w:t>
      </w:r>
      <w:r w:rsidR="0052032A" w:rsidRPr="003E4C23">
        <w:rPr>
          <w:rFonts w:ascii="Times New Roman" w:hAnsi="Times New Roman" w:cs="Times New Roman"/>
          <w:b/>
          <w:color w:val="000000"/>
          <w:sz w:val="24"/>
          <w:szCs w:val="24"/>
        </w:rPr>
        <w:t xml:space="preserve"> </w:t>
      </w:r>
    </w:p>
    <w:p w:rsidR="00FA7220" w:rsidRDefault="00204C76"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If there is income from more than one foreign country, </w:t>
      </w:r>
      <w:r w:rsidR="00843C9A">
        <w:rPr>
          <w:rFonts w:ascii="Times New Roman" w:hAnsi="Times New Roman" w:cs="Times New Roman"/>
          <w:b/>
          <w:color w:val="000000"/>
          <w:sz w:val="24"/>
          <w:szCs w:val="24"/>
        </w:rPr>
        <w:t>S</w:t>
      </w:r>
      <w:r>
        <w:rPr>
          <w:rFonts w:ascii="Times New Roman" w:hAnsi="Times New Roman" w:cs="Times New Roman"/>
          <w:b/>
          <w:color w:val="000000"/>
          <w:sz w:val="24"/>
          <w:szCs w:val="24"/>
        </w:rPr>
        <w:t xml:space="preserve">chedule </w:t>
      </w:r>
      <w:r w:rsidR="00344B76">
        <w:rPr>
          <w:rFonts w:ascii="Times New Roman" w:hAnsi="Times New Roman" w:cs="Times New Roman"/>
          <w:b/>
          <w:color w:val="000000"/>
          <w:sz w:val="24"/>
          <w:szCs w:val="24"/>
        </w:rPr>
        <w:t>D</w:t>
      </w:r>
      <w:r w:rsidR="00843C9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must be expanded to include all countries and the credit calculated separately for each country.</w:t>
      </w:r>
      <w:r w:rsidR="003A5219">
        <w:rPr>
          <w:rFonts w:ascii="Times New Roman" w:hAnsi="Times New Roman" w:cs="Times New Roman"/>
          <w:b/>
          <w:color w:val="000000"/>
          <w:sz w:val="24"/>
          <w:szCs w:val="24"/>
        </w:rPr>
        <w:t xml:space="preserve"> </w:t>
      </w:r>
    </w:p>
    <w:p w:rsidR="009631A8" w:rsidRDefault="009631A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631A8" w:rsidRDefault="009631A8" w:rsidP="00495356">
      <w:pPr>
        <w:autoSpaceDE w:val="0"/>
        <w:autoSpaceDN w:val="0"/>
        <w:adjustRightInd w:val="0"/>
        <w:rPr>
          <w:rFonts w:ascii="Times New Roman" w:hAnsi="Times New Roman" w:cs="Times New Roman"/>
          <w:b/>
          <w:color w:val="000000"/>
          <w:sz w:val="24"/>
          <w:szCs w:val="24"/>
        </w:rPr>
      </w:pPr>
    </w:p>
    <w:p w:rsidR="007776C6" w:rsidRDefault="00E52136">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Schedule </w:t>
      </w:r>
      <w:r w:rsidR="00344B76">
        <w:rPr>
          <w:rFonts w:ascii="Times New Roman" w:hAnsi="Times New Roman" w:cs="Times New Roman"/>
          <w:b/>
          <w:color w:val="000000"/>
          <w:sz w:val="24"/>
          <w:szCs w:val="24"/>
        </w:rPr>
        <w:t>E</w:t>
      </w:r>
      <w:r w:rsidR="00541CD7">
        <w:rPr>
          <w:rFonts w:ascii="Times New Roman" w:hAnsi="Times New Roman" w:cs="Times New Roman"/>
          <w:b/>
          <w:color w:val="000000"/>
          <w:sz w:val="24"/>
          <w:szCs w:val="24"/>
        </w:rPr>
        <w:t xml:space="preserve"> (Must be completed by all filers)</w:t>
      </w:r>
    </w:p>
    <w:tbl>
      <w:tblPr>
        <w:tblStyle w:val="TableGrid"/>
        <w:tblW w:w="0" w:type="auto"/>
        <w:tblLook w:val="04A0" w:firstRow="1" w:lastRow="0" w:firstColumn="1" w:lastColumn="0" w:noHBand="0" w:noVBand="1"/>
      </w:tblPr>
      <w:tblGrid>
        <w:gridCol w:w="6700"/>
        <w:gridCol w:w="2650"/>
      </w:tblGrid>
      <w:tr w:rsidR="000F3B50" w:rsidTr="00675DCF">
        <w:tc>
          <w:tcPr>
            <w:tcW w:w="9576" w:type="dxa"/>
            <w:gridSpan w:val="2"/>
          </w:tcPr>
          <w:p w:rsidR="000F3B50" w:rsidRPr="000F3B50" w:rsidRDefault="000F3B50" w:rsidP="000F3B50">
            <w:pPr>
              <w:jc w:val="center"/>
              <w:rPr>
                <w:b/>
                <w:sz w:val="24"/>
                <w:szCs w:val="24"/>
              </w:rPr>
            </w:pPr>
            <w:r>
              <w:rPr>
                <w:b/>
                <w:sz w:val="24"/>
                <w:szCs w:val="24"/>
              </w:rPr>
              <w:t>INCOME STATEMENT</w:t>
            </w:r>
          </w:p>
        </w:tc>
      </w:tr>
      <w:tr w:rsidR="000F3B50" w:rsidTr="000F3B50">
        <w:tc>
          <w:tcPr>
            <w:tcW w:w="6858" w:type="dxa"/>
          </w:tcPr>
          <w:p w:rsidR="000F3B50" w:rsidRDefault="000F3B50" w:rsidP="000F3B50">
            <w:r>
              <w:t>Section 1</w:t>
            </w:r>
            <w:r w:rsidR="0082775A">
              <w:t xml:space="preserve"> -</w:t>
            </w:r>
            <w:r>
              <w:t xml:space="preserve"> Income From Business Activity (Operating Income)</w:t>
            </w:r>
          </w:p>
        </w:tc>
        <w:tc>
          <w:tcPr>
            <w:tcW w:w="2718" w:type="dxa"/>
          </w:tcPr>
          <w:p w:rsidR="000F3B50" w:rsidRDefault="000F3B50">
            <w:r>
              <w:t>Amount in SSP</w:t>
            </w:r>
          </w:p>
        </w:tc>
      </w:tr>
      <w:tr w:rsidR="000F3B50" w:rsidTr="000F3B50">
        <w:tc>
          <w:tcPr>
            <w:tcW w:w="6858" w:type="dxa"/>
          </w:tcPr>
          <w:p w:rsidR="000F3B50" w:rsidRDefault="000F3B50" w:rsidP="000F3B50">
            <w:r>
              <w:t>1.1. Total Income directly related to business activity (Income from provision of sales or services in the normal course of business activity)</w:t>
            </w:r>
          </w:p>
        </w:tc>
        <w:tc>
          <w:tcPr>
            <w:tcW w:w="2718" w:type="dxa"/>
          </w:tcPr>
          <w:p w:rsidR="000F3B50" w:rsidRPr="00E0286C" w:rsidRDefault="00E0286C">
            <w:pPr>
              <w:rPr>
                <w:sz w:val="18"/>
                <w:szCs w:val="18"/>
              </w:rPr>
            </w:pPr>
            <w:r>
              <w:rPr>
                <w:sz w:val="18"/>
                <w:szCs w:val="18"/>
              </w:rPr>
              <w:t>Box 1.1.</w:t>
            </w:r>
          </w:p>
        </w:tc>
      </w:tr>
      <w:tr w:rsidR="00E0286C" w:rsidTr="000F3B50">
        <w:tc>
          <w:tcPr>
            <w:tcW w:w="6858" w:type="dxa"/>
          </w:tcPr>
          <w:p w:rsidR="00E0286C" w:rsidRDefault="00E0286C">
            <w:r>
              <w:t>1.2. Cost of Goods Sold from Schedule A, box A4</w:t>
            </w:r>
          </w:p>
        </w:tc>
        <w:tc>
          <w:tcPr>
            <w:tcW w:w="2718" w:type="dxa"/>
          </w:tcPr>
          <w:p w:rsidR="00E0286C" w:rsidRDefault="00E0286C" w:rsidP="00E0286C">
            <w:r w:rsidRPr="00B749E4">
              <w:rPr>
                <w:sz w:val="18"/>
                <w:szCs w:val="18"/>
              </w:rPr>
              <w:t>Box 1.</w:t>
            </w:r>
            <w:r>
              <w:rPr>
                <w:sz w:val="18"/>
                <w:szCs w:val="18"/>
              </w:rPr>
              <w:t>2</w:t>
            </w:r>
            <w:r w:rsidRPr="00B749E4">
              <w:rPr>
                <w:sz w:val="18"/>
                <w:szCs w:val="18"/>
              </w:rPr>
              <w:t>.</w:t>
            </w:r>
          </w:p>
        </w:tc>
      </w:tr>
      <w:tr w:rsidR="00E0286C" w:rsidTr="000F3B50">
        <w:tc>
          <w:tcPr>
            <w:tcW w:w="6858" w:type="dxa"/>
          </w:tcPr>
          <w:p w:rsidR="00E0286C" w:rsidRDefault="00E0286C">
            <w:r>
              <w:t>1.3. Gross Profit (Line 1.1 minus Line 1.2)</w:t>
            </w:r>
          </w:p>
        </w:tc>
        <w:tc>
          <w:tcPr>
            <w:tcW w:w="2718" w:type="dxa"/>
          </w:tcPr>
          <w:p w:rsidR="00E0286C" w:rsidRDefault="00E0286C">
            <w:r>
              <w:rPr>
                <w:sz w:val="18"/>
                <w:szCs w:val="18"/>
              </w:rPr>
              <w:t>Box 1.3</w:t>
            </w:r>
            <w:r w:rsidRPr="00B749E4">
              <w:rPr>
                <w:sz w:val="18"/>
                <w:szCs w:val="18"/>
              </w:rPr>
              <w:t>.</w:t>
            </w:r>
          </w:p>
        </w:tc>
      </w:tr>
      <w:tr w:rsidR="000F3B50" w:rsidTr="00973FAC">
        <w:tc>
          <w:tcPr>
            <w:tcW w:w="9576" w:type="dxa"/>
            <w:gridSpan w:val="2"/>
          </w:tcPr>
          <w:p w:rsidR="000F3B50" w:rsidRDefault="0082775A">
            <w:r>
              <w:t>Section 2 – Expenses directly related to business activity</w:t>
            </w:r>
          </w:p>
        </w:tc>
      </w:tr>
      <w:tr w:rsidR="00E0286C" w:rsidTr="000F3B50">
        <w:tc>
          <w:tcPr>
            <w:tcW w:w="6858" w:type="dxa"/>
          </w:tcPr>
          <w:p w:rsidR="00E0286C" w:rsidRDefault="00E0286C">
            <w:r>
              <w:t>2.1. Operating Expenses</w:t>
            </w:r>
          </w:p>
          <w:p w:rsidR="00E0286C" w:rsidRDefault="00E0286C" w:rsidP="0082775A">
            <w:pPr>
              <w:ind w:left="720"/>
            </w:pPr>
            <w:r>
              <w:t>1. Rent or Lease payments for business location(s)</w:t>
            </w:r>
          </w:p>
        </w:tc>
        <w:tc>
          <w:tcPr>
            <w:tcW w:w="2718" w:type="dxa"/>
          </w:tcPr>
          <w:p w:rsidR="00E0286C" w:rsidRDefault="00E0286C" w:rsidP="00E0286C">
            <w:r w:rsidRPr="00374A26">
              <w:rPr>
                <w:sz w:val="18"/>
                <w:szCs w:val="18"/>
              </w:rPr>
              <w:t xml:space="preserve">Box </w:t>
            </w:r>
            <w:r>
              <w:rPr>
                <w:sz w:val="18"/>
                <w:szCs w:val="18"/>
              </w:rPr>
              <w:t>2</w:t>
            </w:r>
            <w:r w:rsidRPr="00374A26">
              <w:rPr>
                <w:sz w:val="18"/>
                <w:szCs w:val="18"/>
              </w:rPr>
              <w:t>.1</w:t>
            </w:r>
            <w:r>
              <w:rPr>
                <w:sz w:val="18"/>
                <w:szCs w:val="18"/>
              </w:rPr>
              <w:t>.1</w:t>
            </w:r>
            <w:r w:rsidRPr="00374A26">
              <w:rPr>
                <w:sz w:val="18"/>
                <w:szCs w:val="18"/>
              </w:rPr>
              <w:t>.</w:t>
            </w:r>
          </w:p>
        </w:tc>
      </w:tr>
      <w:tr w:rsidR="00FD5845" w:rsidTr="000F3B50">
        <w:tc>
          <w:tcPr>
            <w:tcW w:w="6858" w:type="dxa"/>
          </w:tcPr>
          <w:p w:rsidR="00FD5845" w:rsidRDefault="00FD5845" w:rsidP="0082775A">
            <w:pPr>
              <w:ind w:left="720"/>
            </w:pPr>
            <w:r>
              <w:t>2. Rent or Lease payments for vehicles/equipment</w:t>
            </w:r>
          </w:p>
        </w:tc>
        <w:tc>
          <w:tcPr>
            <w:tcW w:w="2718" w:type="dxa"/>
          </w:tcPr>
          <w:p w:rsidR="00FD5845" w:rsidRDefault="00FD5845">
            <w:pPr>
              <w:rPr>
                <w:sz w:val="18"/>
                <w:szCs w:val="18"/>
              </w:rPr>
            </w:pPr>
            <w:r>
              <w:rPr>
                <w:sz w:val="18"/>
                <w:szCs w:val="18"/>
              </w:rPr>
              <w:t>Box 2.1.2.</w:t>
            </w:r>
          </w:p>
        </w:tc>
      </w:tr>
      <w:tr w:rsidR="00E0286C" w:rsidTr="000F3B50">
        <w:tc>
          <w:tcPr>
            <w:tcW w:w="6858" w:type="dxa"/>
          </w:tcPr>
          <w:p w:rsidR="00E0286C" w:rsidRDefault="00FD5845" w:rsidP="0082775A">
            <w:pPr>
              <w:ind w:left="720"/>
            </w:pPr>
            <w:r>
              <w:t>3</w:t>
            </w:r>
            <w:r w:rsidR="00E0286C">
              <w:t>. Repairs and Maintenance</w:t>
            </w:r>
          </w:p>
        </w:tc>
        <w:tc>
          <w:tcPr>
            <w:tcW w:w="2718" w:type="dxa"/>
          </w:tcPr>
          <w:p w:rsidR="00E0286C" w:rsidRDefault="00E0286C">
            <w:r>
              <w:rPr>
                <w:sz w:val="18"/>
                <w:szCs w:val="18"/>
              </w:rPr>
              <w:t>Box 2</w:t>
            </w:r>
            <w:r w:rsidRPr="00374A26">
              <w:rPr>
                <w:sz w:val="18"/>
                <w:szCs w:val="18"/>
              </w:rPr>
              <w:t>.1.</w:t>
            </w:r>
            <w:r w:rsidR="00FD5845">
              <w:rPr>
                <w:sz w:val="18"/>
                <w:szCs w:val="18"/>
              </w:rPr>
              <w:t>3</w:t>
            </w:r>
            <w:r>
              <w:rPr>
                <w:sz w:val="18"/>
                <w:szCs w:val="18"/>
              </w:rPr>
              <w:t>.</w:t>
            </w:r>
          </w:p>
        </w:tc>
      </w:tr>
      <w:tr w:rsidR="00E0286C" w:rsidTr="000F3B50">
        <w:tc>
          <w:tcPr>
            <w:tcW w:w="6858" w:type="dxa"/>
          </w:tcPr>
          <w:p w:rsidR="00E0286C" w:rsidRDefault="00FD5845" w:rsidP="0082775A">
            <w:pPr>
              <w:ind w:left="720"/>
            </w:pPr>
            <w:r>
              <w:t>4</w:t>
            </w:r>
            <w:r w:rsidR="00E0286C">
              <w:t>. Advertising Expenses</w:t>
            </w:r>
          </w:p>
        </w:tc>
        <w:tc>
          <w:tcPr>
            <w:tcW w:w="2718" w:type="dxa"/>
          </w:tcPr>
          <w:p w:rsidR="00E0286C" w:rsidRDefault="00E0286C" w:rsidP="00E0286C">
            <w:r w:rsidRPr="00374A26">
              <w:rPr>
                <w:sz w:val="18"/>
                <w:szCs w:val="18"/>
              </w:rPr>
              <w:t xml:space="preserve">Box </w:t>
            </w:r>
            <w:r>
              <w:rPr>
                <w:sz w:val="18"/>
                <w:szCs w:val="18"/>
              </w:rPr>
              <w:t>2</w:t>
            </w:r>
            <w:r w:rsidRPr="00374A26">
              <w:rPr>
                <w:sz w:val="18"/>
                <w:szCs w:val="18"/>
              </w:rPr>
              <w:t>.1.</w:t>
            </w:r>
            <w:r w:rsidR="00FD5845">
              <w:rPr>
                <w:sz w:val="18"/>
                <w:szCs w:val="18"/>
              </w:rPr>
              <w:t>4</w:t>
            </w:r>
            <w:r>
              <w:rPr>
                <w:sz w:val="18"/>
                <w:szCs w:val="18"/>
              </w:rPr>
              <w:t>.</w:t>
            </w:r>
          </w:p>
        </w:tc>
      </w:tr>
      <w:tr w:rsidR="00E0286C" w:rsidTr="000F3B50">
        <w:tc>
          <w:tcPr>
            <w:tcW w:w="6858" w:type="dxa"/>
          </w:tcPr>
          <w:p w:rsidR="00E0286C" w:rsidRDefault="00E0286C" w:rsidP="0082775A">
            <w:pPr>
              <w:ind w:left="720"/>
            </w:pPr>
            <w:r>
              <w:t>5. Depreciation Expense</w:t>
            </w:r>
          </w:p>
        </w:tc>
        <w:tc>
          <w:tcPr>
            <w:tcW w:w="2718" w:type="dxa"/>
          </w:tcPr>
          <w:p w:rsidR="00E0286C" w:rsidRDefault="00E0286C" w:rsidP="00E0286C">
            <w:r w:rsidRPr="00374A26">
              <w:rPr>
                <w:sz w:val="18"/>
                <w:szCs w:val="18"/>
              </w:rPr>
              <w:t xml:space="preserve">Box </w:t>
            </w:r>
            <w:r>
              <w:rPr>
                <w:sz w:val="18"/>
                <w:szCs w:val="18"/>
              </w:rPr>
              <w:t>2</w:t>
            </w:r>
            <w:r w:rsidRPr="00374A26">
              <w:rPr>
                <w:sz w:val="18"/>
                <w:szCs w:val="18"/>
              </w:rPr>
              <w:t>.1.</w:t>
            </w:r>
            <w:r>
              <w:rPr>
                <w:sz w:val="18"/>
                <w:szCs w:val="18"/>
              </w:rPr>
              <w:t>5.</w:t>
            </w:r>
          </w:p>
        </w:tc>
      </w:tr>
      <w:tr w:rsidR="00E0286C" w:rsidTr="000F3B50">
        <w:tc>
          <w:tcPr>
            <w:tcW w:w="6858" w:type="dxa"/>
          </w:tcPr>
          <w:p w:rsidR="00E0286C" w:rsidRDefault="00E0286C" w:rsidP="009631A8">
            <w:pPr>
              <w:ind w:left="720"/>
            </w:pPr>
            <w:r>
              <w:t>6. Amortization Expense</w:t>
            </w:r>
          </w:p>
        </w:tc>
        <w:tc>
          <w:tcPr>
            <w:tcW w:w="2718" w:type="dxa"/>
          </w:tcPr>
          <w:p w:rsidR="00E0286C" w:rsidRDefault="00E0286C" w:rsidP="00E0286C">
            <w:r w:rsidRPr="00374A26">
              <w:rPr>
                <w:sz w:val="18"/>
                <w:szCs w:val="18"/>
              </w:rPr>
              <w:t xml:space="preserve">Box </w:t>
            </w:r>
            <w:r>
              <w:rPr>
                <w:sz w:val="18"/>
                <w:szCs w:val="18"/>
              </w:rPr>
              <w:t>2</w:t>
            </w:r>
            <w:r w:rsidRPr="00374A26">
              <w:rPr>
                <w:sz w:val="18"/>
                <w:szCs w:val="18"/>
              </w:rPr>
              <w:t>.1.</w:t>
            </w:r>
            <w:r>
              <w:rPr>
                <w:sz w:val="18"/>
                <w:szCs w:val="18"/>
              </w:rPr>
              <w:t>6.</w:t>
            </w:r>
          </w:p>
        </w:tc>
      </w:tr>
      <w:tr w:rsidR="00175662" w:rsidTr="000F3B50">
        <w:tc>
          <w:tcPr>
            <w:tcW w:w="6858" w:type="dxa"/>
          </w:tcPr>
          <w:p w:rsidR="00175662" w:rsidRDefault="00175662" w:rsidP="009631A8">
            <w:pPr>
              <w:ind w:left="720"/>
            </w:pPr>
            <w:r>
              <w:t>7. Research and Development Expense</w:t>
            </w:r>
          </w:p>
        </w:tc>
        <w:tc>
          <w:tcPr>
            <w:tcW w:w="2718" w:type="dxa"/>
          </w:tcPr>
          <w:p w:rsidR="00175662" w:rsidRPr="00374A26" w:rsidRDefault="00175662" w:rsidP="00E0286C">
            <w:pPr>
              <w:rPr>
                <w:sz w:val="18"/>
                <w:szCs w:val="18"/>
              </w:rPr>
            </w:pPr>
            <w:r>
              <w:rPr>
                <w:sz w:val="18"/>
                <w:szCs w:val="18"/>
              </w:rPr>
              <w:t>Box 2.1.7</w:t>
            </w:r>
          </w:p>
        </w:tc>
      </w:tr>
      <w:tr w:rsidR="00E0286C" w:rsidTr="000F3B50">
        <w:tc>
          <w:tcPr>
            <w:tcW w:w="6858" w:type="dxa"/>
          </w:tcPr>
          <w:p w:rsidR="00E0286C" w:rsidRDefault="00FD5845" w:rsidP="009631A8">
            <w:pPr>
              <w:ind w:left="720"/>
            </w:pPr>
            <w:r>
              <w:t>8</w:t>
            </w:r>
            <w:r w:rsidR="00E0286C">
              <w:t>. Other operating expense</w:t>
            </w:r>
          </w:p>
        </w:tc>
        <w:tc>
          <w:tcPr>
            <w:tcW w:w="2718" w:type="dxa"/>
          </w:tcPr>
          <w:p w:rsidR="00E0286C" w:rsidRDefault="00E0286C" w:rsidP="00E0286C">
            <w:r w:rsidRPr="00374A26">
              <w:rPr>
                <w:sz w:val="18"/>
                <w:szCs w:val="18"/>
              </w:rPr>
              <w:t xml:space="preserve">Box </w:t>
            </w:r>
            <w:r>
              <w:rPr>
                <w:sz w:val="18"/>
                <w:szCs w:val="18"/>
              </w:rPr>
              <w:t>2</w:t>
            </w:r>
            <w:r w:rsidRPr="00374A26">
              <w:rPr>
                <w:sz w:val="18"/>
                <w:szCs w:val="18"/>
              </w:rPr>
              <w:t>.1.</w:t>
            </w:r>
            <w:r w:rsidR="00175662">
              <w:rPr>
                <w:sz w:val="18"/>
                <w:szCs w:val="18"/>
              </w:rPr>
              <w:t>8</w:t>
            </w:r>
            <w:r>
              <w:rPr>
                <w:sz w:val="18"/>
                <w:szCs w:val="18"/>
              </w:rPr>
              <w:t>.</w:t>
            </w:r>
          </w:p>
        </w:tc>
      </w:tr>
      <w:tr w:rsidR="00E0286C" w:rsidTr="000F3B50">
        <w:tc>
          <w:tcPr>
            <w:tcW w:w="6858" w:type="dxa"/>
          </w:tcPr>
          <w:p w:rsidR="00E0286C" w:rsidRDefault="00E0286C" w:rsidP="00175662">
            <w:r>
              <w:t>2.2. Total Operating Expense (total of items 1-</w:t>
            </w:r>
            <w:r w:rsidR="00175662">
              <w:t>8</w:t>
            </w:r>
            <w:r>
              <w:t xml:space="preserve"> above)</w:t>
            </w:r>
          </w:p>
        </w:tc>
        <w:tc>
          <w:tcPr>
            <w:tcW w:w="2718" w:type="dxa"/>
          </w:tcPr>
          <w:p w:rsidR="00E0286C" w:rsidRDefault="00E0286C" w:rsidP="00E0286C">
            <w:r w:rsidRPr="00374A26">
              <w:rPr>
                <w:sz w:val="18"/>
                <w:szCs w:val="18"/>
              </w:rPr>
              <w:t xml:space="preserve">Box </w:t>
            </w:r>
            <w:r>
              <w:rPr>
                <w:sz w:val="18"/>
                <w:szCs w:val="18"/>
              </w:rPr>
              <w:t>2.2</w:t>
            </w:r>
            <w:r w:rsidRPr="00374A26">
              <w:rPr>
                <w:sz w:val="18"/>
                <w:szCs w:val="18"/>
              </w:rPr>
              <w:t>.</w:t>
            </w:r>
          </w:p>
        </w:tc>
      </w:tr>
      <w:tr w:rsidR="00E0286C" w:rsidTr="0082775A">
        <w:tc>
          <w:tcPr>
            <w:tcW w:w="6858" w:type="dxa"/>
          </w:tcPr>
          <w:p w:rsidR="00E0286C" w:rsidRDefault="00E0286C" w:rsidP="00F71F26">
            <w:r>
              <w:t>2.3.  Administrative Expenses</w:t>
            </w:r>
          </w:p>
          <w:p w:rsidR="00E0286C" w:rsidRDefault="00E0286C" w:rsidP="009631A8">
            <w:pPr>
              <w:ind w:left="720"/>
            </w:pPr>
            <w:r>
              <w:t xml:space="preserve">1. Salaries, Wages, Allowances, </w:t>
            </w:r>
          </w:p>
        </w:tc>
        <w:tc>
          <w:tcPr>
            <w:tcW w:w="2718" w:type="dxa"/>
          </w:tcPr>
          <w:p w:rsidR="00E0286C" w:rsidRDefault="00E0286C" w:rsidP="00E0286C">
            <w:r w:rsidRPr="00374A26">
              <w:rPr>
                <w:sz w:val="18"/>
                <w:szCs w:val="18"/>
              </w:rPr>
              <w:t xml:space="preserve">Box </w:t>
            </w:r>
            <w:r>
              <w:rPr>
                <w:sz w:val="18"/>
                <w:szCs w:val="18"/>
              </w:rPr>
              <w:t>2.3.1</w:t>
            </w:r>
          </w:p>
        </w:tc>
      </w:tr>
      <w:tr w:rsidR="00E0286C" w:rsidTr="0082775A">
        <w:tc>
          <w:tcPr>
            <w:tcW w:w="6858" w:type="dxa"/>
          </w:tcPr>
          <w:p w:rsidR="00E0286C" w:rsidRDefault="00E0286C" w:rsidP="009631A8">
            <w:pPr>
              <w:ind w:left="900" w:hanging="180"/>
            </w:pPr>
            <w:r>
              <w:t>2. Office supplies (do not include any purchases included in Cost of Goods Sold</w:t>
            </w:r>
          </w:p>
        </w:tc>
        <w:tc>
          <w:tcPr>
            <w:tcW w:w="2718" w:type="dxa"/>
          </w:tcPr>
          <w:p w:rsidR="00E0286C" w:rsidRDefault="00E0286C" w:rsidP="00E0286C">
            <w:r w:rsidRPr="00374A26">
              <w:rPr>
                <w:sz w:val="18"/>
                <w:szCs w:val="18"/>
              </w:rPr>
              <w:t xml:space="preserve">Box </w:t>
            </w:r>
            <w:r>
              <w:rPr>
                <w:sz w:val="18"/>
                <w:szCs w:val="18"/>
              </w:rPr>
              <w:t>2.3.2</w:t>
            </w:r>
            <w:r w:rsidRPr="00374A26">
              <w:rPr>
                <w:sz w:val="18"/>
                <w:szCs w:val="18"/>
              </w:rPr>
              <w:t>.</w:t>
            </w:r>
          </w:p>
        </w:tc>
      </w:tr>
      <w:tr w:rsidR="00E0286C" w:rsidTr="0082775A">
        <w:tc>
          <w:tcPr>
            <w:tcW w:w="6858" w:type="dxa"/>
          </w:tcPr>
          <w:p w:rsidR="00E0286C" w:rsidRDefault="00E0286C" w:rsidP="009631A8">
            <w:pPr>
              <w:ind w:left="720"/>
            </w:pPr>
            <w:r>
              <w:t>3. Charitable contributions</w:t>
            </w:r>
          </w:p>
        </w:tc>
        <w:tc>
          <w:tcPr>
            <w:tcW w:w="2718" w:type="dxa"/>
          </w:tcPr>
          <w:p w:rsidR="00E0286C" w:rsidRDefault="00E0286C">
            <w:r>
              <w:rPr>
                <w:sz w:val="18"/>
                <w:szCs w:val="18"/>
              </w:rPr>
              <w:t>Box 2.3.3</w:t>
            </w:r>
            <w:r w:rsidRPr="00374A26">
              <w:rPr>
                <w:sz w:val="18"/>
                <w:szCs w:val="18"/>
              </w:rPr>
              <w:t>.</w:t>
            </w:r>
          </w:p>
        </w:tc>
      </w:tr>
      <w:tr w:rsidR="00E0286C" w:rsidTr="0082775A">
        <w:tc>
          <w:tcPr>
            <w:tcW w:w="6858" w:type="dxa"/>
          </w:tcPr>
          <w:p w:rsidR="00E0286C" w:rsidRDefault="00E0286C" w:rsidP="009631A8">
            <w:pPr>
              <w:ind w:left="720"/>
            </w:pPr>
            <w:r>
              <w:t>4. Utility expenses</w:t>
            </w:r>
          </w:p>
        </w:tc>
        <w:tc>
          <w:tcPr>
            <w:tcW w:w="2718" w:type="dxa"/>
          </w:tcPr>
          <w:p w:rsidR="00E0286C" w:rsidRDefault="00E0286C">
            <w:r>
              <w:rPr>
                <w:sz w:val="18"/>
                <w:szCs w:val="18"/>
              </w:rPr>
              <w:t>Box 2.3.4</w:t>
            </w:r>
            <w:r w:rsidRPr="00374A26">
              <w:rPr>
                <w:sz w:val="18"/>
                <w:szCs w:val="18"/>
              </w:rPr>
              <w:t>.</w:t>
            </w:r>
          </w:p>
        </w:tc>
      </w:tr>
      <w:tr w:rsidR="00E0286C" w:rsidTr="0082775A">
        <w:tc>
          <w:tcPr>
            <w:tcW w:w="6858" w:type="dxa"/>
          </w:tcPr>
          <w:p w:rsidR="00E0286C" w:rsidRDefault="00E0286C" w:rsidP="006C6A5A">
            <w:pPr>
              <w:ind w:left="720"/>
            </w:pPr>
            <w:r>
              <w:t>5. Bad Debt Allowance</w:t>
            </w:r>
          </w:p>
        </w:tc>
        <w:tc>
          <w:tcPr>
            <w:tcW w:w="2718" w:type="dxa"/>
          </w:tcPr>
          <w:p w:rsidR="00E0286C" w:rsidRDefault="00E0286C">
            <w:r>
              <w:rPr>
                <w:sz w:val="18"/>
                <w:szCs w:val="18"/>
              </w:rPr>
              <w:t>Box 2.3.5</w:t>
            </w:r>
            <w:r w:rsidRPr="00374A26">
              <w:rPr>
                <w:sz w:val="18"/>
                <w:szCs w:val="18"/>
              </w:rPr>
              <w:t>.</w:t>
            </w:r>
          </w:p>
        </w:tc>
      </w:tr>
      <w:tr w:rsidR="00E0286C" w:rsidTr="0082775A">
        <w:tc>
          <w:tcPr>
            <w:tcW w:w="6858" w:type="dxa"/>
          </w:tcPr>
          <w:p w:rsidR="00E0286C" w:rsidRDefault="00175662" w:rsidP="00EA0F97">
            <w:pPr>
              <w:ind w:left="900" w:hanging="180"/>
            </w:pPr>
            <w:r>
              <w:t>6</w:t>
            </w:r>
            <w:r w:rsidR="00E0286C">
              <w:t xml:space="preserve">. Taxes and Fees Paid in the course of business (sales tax, excise tax, </w:t>
            </w:r>
            <w:r w:rsidR="00EA0F97">
              <w:t>customs duty, business license fee, etc.)</w:t>
            </w:r>
          </w:p>
        </w:tc>
        <w:tc>
          <w:tcPr>
            <w:tcW w:w="2718" w:type="dxa"/>
          </w:tcPr>
          <w:p w:rsidR="00E0286C" w:rsidRDefault="00EA0F97" w:rsidP="00175662">
            <w:pPr>
              <w:rPr>
                <w:sz w:val="18"/>
                <w:szCs w:val="18"/>
              </w:rPr>
            </w:pPr>
            <w:r>
              <w:rPr>
                <w:sz w:val="18"/>
                <w:szCs w:val="18"/>
              </w:rPr>
              <w:t>Box 2.3.</w:t>
            </w:r>
            <w:r w:rsidR="00175662">
              <w:rPr>
                <w:sz w:val="18"/>
                <w:szCs w:val="18"/>
              </w:rPr>
              <w:t>6</w:t>
            </w:r>
            <w:r>
              <w:rPr>
                <w:sz w:val="18"/>
                <w:szCs w:val="18"/>
              </w:rPr>
              <w:t>.</w:t>
            </w:r>
          </w:p>
        </w:tc>
      </w:tr>
      <w:tr w:rsidR="00E0286C" w:rsidTr="006C6A5A">
        <w:tc>
          <w:tcPr>
            <w:tcW w:w="6858" w:type="dxa"/>
            <w:tcMar>
              <w:left w:w="115" w:type="dxa"/>
              <w:right w:w="43" w:type="dxa"/>
            </w:tcMar>
          </w:tcPr>
          <w:p w:rsidR="00E0286C" w:rsidRPr="006C6A5A" w:rsidRDefault="00175662" w:rsidP="006C6A5A">
            <w:pPr>
              <w:ind w:left="720"/>
              <w:rPr>
                <w:i/>
                <w:sz w:val="20"/>
                <w:szCs w:val="20"/>
              </w:rPr>
            </w:pPr>
            <w:r>
              <w:t>7</w:t>
            </w:r>
            <w:r w:rsidR="00E0286C">
              <w:t>. Other Administrative Expense (</w:t>
            </w:r>
            <w:r w:rsidR="00E0286C">
              <w:rPr>
                <w:i/>
                <w:sz w:val="20"/>
                <w:szCs w:val="20"/>
              </w:rPr>
              <w:t>not included elsewhere on this form)</w:t>
            </w:r>
          </w:p>
        </w:tc>
        <w:tc>
          <w:tcPr>
            <w:tcW w:w="2718" w:type="dxa"/>
          </w:tcPr>
          <w:p w:rsidR="00E0286C" w:rsidRDefault="00E0286C" w:rsidP="00175662">
            <w:r>
              <w:rPr>
                <w:sz w:val="18"/>
                <w:szCs w:val="18"/>
              </w:rPr>
              <w:t>Box 2.3.</w:t>
            </w:r>
            <w:r w:rsidR="00175662">
              <w:rPr>
                <w:sz w:val="18"/>
                <w:szCs w:val="18"/>
              </w:rPr>
              <w:t>7</w:t>
            </w:r>
            <w:r w:rsidRPr="00374A26">
              <w:rPr>
                <w:sz w:val="18"/>
                <w:szCs w:val="18"/>
              </w:rPr>
              <w:t>.</w:t>
            </w:r>
          </w:p>
        </w:tc>
      </w:tr>
      <w:tr w:rsidR="00E0286C" w:rsidTr="006C6A5A">
        <w:tc>
          <w:tcPr>
            <w:tcW w:w="6858" w:type="dxa"/>
            <w:tcMar>
              <w:left w:w="115" w:type="dxa"/>
              <w:right w:w="43" w:type="dxa"/>
            </w:tcMar>
          </w:tcPr>
          <w:p w:rsidR="00E0286C" w:rsidRDefault="00E0286C" w:rsidP="00175662">
            <w:pPr>
              <w:ind w:left="-7"/>
            </w:pPr>
            <w:r>
              <w:t>2.4 Total Administrative Expe</w:t>
            </w:r>
            <w:r w:rsidR="00EA0F97">
              <w:t>nses (Items 1-</w:t>
            </w:r>
            <w:r w:rsidR="00175662">
              <w:t>7</w:t>
            </w:r>
            <w:r>
              <w:t xml:space="preserve"> above)</w:t>
            </w:r>
          </w:p>
        </w:tc>
        <w:tc>
          <w:tcPr>
            <w:tcW w:w="2718" w:type="dxa"/>
          </w:tcPr>
          <w:p w:rsidR="00E0286C" w:rsidRDefault="00E0286C" w:rsidP="00E0286C">
            <w:r w:rsidRPr="00374A26">
              <w:rPr>
                <w:sz w:val="18"/>
                <w:szCs w:val="18"/>
              </w:rPr>
              <w:t xml:space="preserve">Box </w:t>
            </w:r>
            <w:r>
              <w:rPr>
                <w:sz w:val="18"/>
                <w:szCs w:val="18"/>
              </w:rPr>
              <w:t>2.4</w:t>
            </w:r>
            <w:r w:rsidRPr="00374A26">
              <w:rPr>
                <w:sz w:val="18"/>
                <w:szCs w:val="18"/>
              </w:rPr>
              <w:t>.</w:t>
            </w:r>
          </w:p>
        </w:tc>
      </w:tr>
      <w:tr w:rsidR="00E0286C" w:rsidTr="006C6A5A">
        <w:tc>
          <w:tcPr>
            <w:tcW w:w="6858" w:type="dxa"/>
            <w:tcMar>
              <w:left w:w="115" w:type="dxa"/>
              <w:right w:w="43" w:type="dxa"/>
            </w:tcMar>
          </w:tcPr>
          <w:p w:rsidR="00E0286C" w:rsidRPr="006C6A5A" w:rsidRDefault="00E0286C" w:rsidP="006C6A5A">
            <w:pPr>
              <w:ind w:left="-7"/>
              <w:rPr>
                <w:i/>
                <w:sz w:val="20"/>
                <w:szCs w:val="20"/>
              </w:rPr>
            </w:pPr>
            <w:r>
              <w:t xml:space="preserve">2.5 Total Operating and Administrative Expenses </w:t>
            </w:r>
            <w:r>
              <w:rPr>
                <w:i/>
                <w:sz w:val="20"/>
                <w:szCs w:val="20"/>
              </w:rPr>
              <w:t>(add 2.2 and 2.4)</w:t>
            </w:r>
          </w:p>
        </w:tc>
        <w:tc>
          <w:tcPr>
            <w:tcW w:w="2718" w:type="dxa"/>
          </w:tcPr>
          <w:p w:rsidR="00E0286C" w:rsidRDefault="00E0286C">
            <w:r>
              <w:rPr>
                <w:sz w:val="18"/>
                <w:szCs w:val="18"/>
              </w:rPr>
              <w:t>Box 2.5</w:t>
            </w:r>
            <w:r w:rsidRPr="00374A26">
              <w:rPr>
                <w:sz w:val="18"/>
                <w:szCs w:val="18"/>
              </w:rPr>
              <w:t>.</w:t>
            </w:r>
          </w:p>
        </w:tc>
      </w:tr>
      <w:tr w:rsidR="006C6A5A" w:rsidTr="0057394C">
        <w:tc>
          <w:tcPr>
            <w:tcW w:w="9576" w:type="dxa"/>
            <w:gridSpan w:val="2"/>
          </w:tcPr>
          <w:p w:rsidR="006C6A5A" w:rsidRDefault="00E0286C" w:rsidP="006C6A5A">
            <w:r>
              <w:t xml:space="preserve">Section </w:t>
            </w:r>
            <w:r w:rsidR="006C6A5A">
              <w:t>3. Net Income from Business Activity (Operating Income)</w:t>
            </w:r>
          </w:p>
        </w:tc>
      </w:tr>
      <w:tr w:rsidR="00E0286C" w:rsidTr="009631A8">
        <w:tc>
          <w:tcPr>
            <w:tcW w:w="6858" w:type="dxa"/>
          </w:tcPr>
          <w:p w:rsidR="00E0286C" w:rsidRDefault="00E0286C" w:rsidP="006C6A5A">
            <w:r>
              <w:t>3.1. Net Profit</w:t>
            </w:r>
            <w:r w:rsidR="001A5448">
              <w:t>/Loss</w:t>
            </w:r>
            <w:r>
              <w:t xml:space="preserve"> from business activity (Line 1.3 minus </w:t>
            </w:r>
            <w:r w:rsidR="001A5448">
              <w:t>Line 2.5)</w:t>
            </w:r>
          </w:p>
        </w:tc>
        <w:tc>
          <w:tcPr>
            <w:tcW w:w="2718" w:type="dxa"/>
          </w:tcPr>
          <w:p w:rsidR="00E0286C" w:rsidRDefault="00E0286C" w:rsidP="00E0286C">
            <w:r w:rsidRPr="00DF30EC">
              <w:rPr>
                <w:sz w:val="18"/>
                <w:szCs w:val="18"/>
              </w:rPr>
              <w:t xml:space="preserve">Box </w:t>
            </w:r>
            <w:r>
              <w:rPr>
                <w:sz w:val="18"/>
                <w:szCs w:val="18"/>
              </w:rPr>
              <w:t>3</w:t>
            </w:r>
            <w:r w:rsidRPr="00DF30EC">
              <w:rPr>
                <w:sz w:val="18"/>
                <w:szCs w:val="18"/>
              </w:rPr>
              <w:t>.1.</w:t>
            </w:r>
          </w:p>
        </w:tc>
      </w:tr>
      <w:tr w:rsidR="00E0286C" w:rsidTr="008B1E45">
        <w:tc>
          <w:tcPr>
            <w:tcW w:w="9576" w:type="dxa"/>
            <w:gridSpan w:val="2"/>
          </w:tcPr>
          <w:p w:rsidR="00E0286C" w:rsidRDefault="00E0286C">
            <w:r>
              <w:t>Section 4. Other Income</w:t>
            </w:r>
          </w:p>
        </w:tc>
      </w:tr>
      <w:tr w:rsidR="00E0286C" w:rsidTr="009631A8">
        <w:tc>
          <w:tcPr>
            <w:tcW w:w="6858" w:type="dxa"/>
          </w:tcPr>
          <w:p w:rsidR="00E0286C" w:rsidRDefault="00E0286C" w:rsidP="00EA0F97">
            <w:r>
              <w:t>4.1</w:t>
            </w:r>
            <w:r w:rsidR="00EA0F97">
              <w:t xml:space="preserve">. Gain on Sale of Assets not in the regular course of business </w:t>
            </w:r>
          </w:p>
        </w:tc>
        <w:tc>
          <w:tcPr>
            <w:tcW w:w="2718" w:type="dxa"/>
          </w:tcPr>
          <w:p w:rsidR="00E0286C" w:rsidRDefault="00E0286C" w:rsidP="00EA0F97">
            <w:r w:rsidRPr="00DF30EC">
              <w:rPr>
                <w:sz w:val="18"/>
                <w:szCs w:val="18"/>
              </w:rPr>
              <w:t xml:space="preserve">Box </w:t>
            </w:r>
            <w:r w:rsidR="00EA0F97">
              <w:rPr>
                <w:sz w:val="18"/>
                <w:szCs w:val="18"/>
              </w:rPr>
              <w:t>4</w:t>
            </w:r>
            <w:r w:rsidRPr="00DF30EC">
              <w:rPr>
                <w:sz w:val="18"/>
                <w:szCs w:val="18"/>
              </w:rPr>
              <w:t>.1.</w:t>
            </w:r>
          </w:p>
        </w:tc>
      </w:tr>
      <w:tr w:rsidR="00E0286C" w:rsidTr="006C6A5A">
        <w:tc>
          <w:tcPr>
            <w:tcW w:w="6858" w:type="dxa"/>
          </w:tcPr>
          <w:p w:rsidR="00E0286C" w:rsidRDefault="00EA0F97" w:rsidP="00F71F26">
            <w:r>
              <w:t>4.2. Interest income</w:t>
            </w:r>
          </w:p>
        </w:tc>
        <w:tc>
          <w:tcPr>
            <w:tcW w:w="2718" w:type="dxa"/>
          </w:tcPr>
          <w:p w:rsidR="00E0286C" w:rsidRDefault="00E0286C" w:rsidP="00EA0F97">
            <w:r w:rsidRPr="00DF30EC">
              <w:rPr>
                <w:sz w:val="18"/>
                <w:szCs w:val="18"/>
              </w:rPr>
              <w:t xml:space="preserve">Box </w:t>
            </w:r>
            <w:r w:rsidR="00EA0F97">
              <w:rPr>
                <w:sz w:val="18"/>
                <w:szCs w:val="18"/>
              </w:rPr>
              <w:t>4.2</w:t>
            </w:r>
            <w:r w:rsidRPr="00DF30EC">
              <w:rPr>
                <w:sz w:val="18"/>
                <w:szCs w:val="18"/>
              </w:rPr>
              <w:t>.</w:t>
            </w:r>
          </w:p>
        </w:tc>
      </w:tr>
      <w:tr w:rsidR="00E0286C" w:rsidTr="006C6A5A">
        <w:tc>
          <w:tcPr>
            <w:tcW w:w="6858" w:type="dxa"/>
          </w:tcPr>
          <w:p w:rsidR="00E0286C" w:rsidRDefault="00EA0F97" w:rsidP="00F71F26">
            <w:r>
              <w:t>4.3. Dividend Income</w:t>
            </w:r>
          </w:p>
        </w:tc>
        <w:tc>
          <w:tcPr>
            <w:tcW w:w="2718" w:type="dxa"/>
          </w:tcPr>
          <w:p w:rsidR="00E0286C" w:rsidRDefault="00EA0F97" w:rsidP="00EA0F97">
            <w:r>
              <w:rPr>
                <w:sz w:val="18"/>
                <w:szCs w:val="18"/>
              </w:rPr>
              <w:t>Box 4.3</w:t>
            </w:r>
            <w:r w:rsidR="00E0286C" w:rsidRPr="00DF30EC">
              <w:rPr>
                <w:sz w:val="18"/>
                <w:szCs w:val="18"/>
              </w:rPr>
              <w:t>.</w:t>
            </w:r>
          </w:p>
        </w:tc>
      </w:tr>
      <w:tr w:rsidR="00FD5845" w:rsidTr="006C6A5A">
        <w:tc>
          <w:tcPr>
            <w:tcW w:w="6858" w:type="dxa"/>
          </w:tcPr>
          <w:p w:rsidR="00FD5845" w:rsidRDefault="00FD5845" w:rsidP="00EA0F97">
            <w:r>
              <w:t>4.4. Rental Income</w:t>
            </w:r>
          </w:p>
        </w:tc>
        <w:tc>
          <w:tcPr>
            <w:tcW w:w="2718" w:type="dxa"/>
          </w:tcPr>
          <w:p w:rsidR="00FD5845" w:rsidRDefault="00FD5845" w:rsidP="00F71F26">
            <w:pPr>
              <w:rPr>
                <w:sz w:val="18"/>
                <w:szCs w:val="18"/>
              </w:rPr>
            </w:pPr>
            <w:r>
              <w:rPr>
                <w:sz w:val="18"/>
                <w:szCs w:val="18"/>
              </w:rPr>
              <w:t>Box 4.4</w:t>
            </w:r>
          </w:p>
        </w:tc>
      </w:tr>
      <w:tr w:rsidR="006C6A5A" w:rsidTr="006C6A5A">
        <w:tc>
          <w:tcPr>
            <w:tcW w:w="6858" w:type="dxa"/>
          </w:tcPr>
          <w:p w:rsidR="006C6A5A" w:rsidRDefault="00EA0F97" w:rsidP="00FD5845">
            <w:r>
              <w:t>4.</w:t>
            </w:r>
            <w:r w:rsidR="00FD5845">
              <w:t>5</w:t>
            </w:r>
            <w:r>
              <w:t>. Net Foreign Source Income from Schedule D, box D5</w:t>
            </w:r>
          </w:p>
        </w:tc>
        <w:tc>
          <w:tcPr>
            <w:tcW w:w="2718" w:type="dxa"/>
          </w:tcPr>
          <w:p w:rsidR="006C6A5A" w:rsidRDefault="00FD5845" w:rsidP="00F71F26">
            <w:r>
              <w:rPr>
                <w:sz w:val="18"/>
                <w:szCs w:val="18"/>
              </w:rPr>
              <w:t>Box 4.5</w:t>
            </w:r>
            <w:r w:rsidR="00EA0F97" w:rsidRPr="00DF30EC">
              <w:rPr>
                <w:sz w:val="18"/>
                <w:szCs w:val="18"/>
              </w:rPr>
              <w:t>.</w:t>
            </w:r>
          </w:p>
        </w:tc>
      </w:tr>
      <w:tr w:rsidR="006C6A5A" w:rsidTr="006C6A5A">
        <w:tc>
          <w:tcPr>
            <w:tcW w:w="6858" w:type="dxa"/>
          </w:tcPr>
          <w:p w:rsidR="006C6A5A" w:rsidRPr="00EA0F97" w:rsidRDefault="00FD5845" w:rsidP="00F71F26">
            <w:pPr>
              <w:rPr>
                <w:i/>
                <w:sz w:val="20"/>
                <w:szCs w:val="20"/>
              </w:rPr>
            </w:pPr>
            <w:r>
              <w:t>4.6</w:t>
            </w:r>
            <w:r w:rsidR="00EA0F97">
              <w:t>. Other non-operating income (</w:t>
            </w:r>
            <w:r w:rsidR="00EA0F97">
              <w:rPr>
                <w:i/>
                <w:sz w:val="20"/>
                <w:szCs w:val="20"/>
              </w:rPr>
              <w:t>not included elsewhere on this form)</w:t>
            </w:r>
          </w:p>
        </w:tc>
        <w:tc>
          <w:tcPr>
            <w:tcW w:w="2718" w:type="dxa"/>
          </w:tcPr>
          <w:p w:rsidR="006C6A5A" w:rsidRDefault="00FD5845" w:rsidP="00EA0F97">
            <w:r>
              <w:rPr>
                <w:sz w:val="18"/>
                <w:szCs w:val="18"/>
              </w:rPr>
              <w:t>Box 4.6</w:t>
            </w:r>
            <w:r w:rsidR="00EA0F97" w:rsidRPr="00DF30EC">
              <w:rPr>
                <w:sz w:val="18"/>
                <w:szCs w:val="18"/>
              </w:rPr>
              <w:t>.</w:t>
            </w:r>
          </w:p>
        </w:tc>
      </w:tr>
      <w:tr w:rsidR="006C6A5A" w:rsidTr="006C6A5A">
        <w:tc>
          <w:tcPr>
            <w:tcW w:w="6858" w:type="dxa"/>
          </w:tcPr>
          <w:p w:rsidR="006C6A5A" w:rsidRPr="007A794B" w:rsidRDefault="00FD5845" w:rsidP="00FD5845">
            <w:pPr>
              <w:rPr>
                <w:i/>
                <w:sz w:val="18"/>
                <w:szCs w:val="18"/>
              </w:rPr>
            </w:pPr>
            <w:r>
              <w:t>4.7</w:t>
            </w:r>
            <w:r w:rsidR="007A794B">
              <w:t>. Total Other Income (</w:t>
            </w:r>
            <w:r w:rsidR="007A794B">
              <w:rPr>
                <w:sz w:val="18"/>
                <w:szCs w:val="18"/>
              </w:rPr>
              <w:t>add boxes 4.1 through 4.</w:t>
            </w:r>
            <w:r>
              <w:rPr>
                <w:sz w:val="18"/>
                <w:szCs w:val="18"/>
              </w:rPr>
              <w:t>6</w:t>
            </w:r>
            <w:r w:rsidR="007A794B">
              <w:rPr>
                <w:sz w:val="18"/>
                <w:szCs w:val="18"/>
              </w:rPr>
              <w:t>)</w:t>
            </w:r>
          </w:p>
        </w:tc>
        <w:tc>
          <w:tcPr>
            <w:tcW w:w="2718" w:type="dxa"/>
          </w:tcPr>
          <w:p w:rsidR="006C6A5A" w:rsidRDefault="00EA0F97" w:rsidP="001A5448">
            <w:r>
              <w:rPr>
                <w:sz w:val="18"/>
                <w:szCs w:val="18"/>
              </w:rPr>
              <w:t>Box 4.</w:t>
            </w:r>
            <w:r w:rsidR="00FD5845">
              <w:rPr>
                <w:sz w:val="18"/>
                <w:szCs w:val="18"/>
              </w:rPr>
              <w:t>7</w:t>
            </w:r>
            <w:r w:rsidRPr="00DF30EC">
              <w:rPr>
                <w:sz w:val="18"/>
                <w:szCs w:val="18"/>
              </w:rPr>
              <w:t>.</w:t>
            </w:r>
          </w:p>
        </w:tc>
      </w:tr>
      <w:tr w:rsidR="007A794B" w:rsidTr="00A15222">
        <w:tc>
          <w:tcPr>
            <w:tcW w:w="9576" w:type="dxa"/>
            <w:gridSpan w:val="2"/>
          </w:tcPr>
          <w:p w:rsidR="007A794B" w:rsidRPr="00175662" w:rsidRDefault="00175662" w:rsidP="00F71F26">
            <w:r>
              <w:t>Section 5. Other Expenses</w:t>
            </w:r>
          </w:p>
        </w:tc>
      </w:tr>
      <w:tr w:rsidR="00EA0F97" w:rsidTr="00EA0F97">
        <w:tc>
          <w:tcPr>
            <w:tcW w:w="6858" w:type="dxa"/>
          </w:tcPr>
          <w:p w:rsidR="00EA0F97" w:rsidRDefault="007A794B" w:rsidP="00175662">
            <w:r>
              <w:t xml:space="preserve">5.1. Interest Expense </w:t>
            </w:r>
          </w:p>
        </w:tc>
        <w:tc>
          <w:tcPr>
            <w:tcW w:w="2718" w:type="dxa"/>
          </w:tcPr>
          <w:p w:rsidR="00EA0F97" w:rsidRDefault="00EA0F97" w:rsidP="00175662">
            <w:r>
              <w:rPr>
                <w:sz w:val="18"/>
                <w:szCs w:val="18"/>
              </w:rPr>
              <w:t>Box</w:t>
            </w:r>
            <w:r w:rsidR="00175662">
              <w:rPr>
                <w:sz w:val="18"/>
                <w:szCs w:val="18"/>
              </w:rPr>
              <w:t xml:space="preserve"> 5.1</w:t>
            </w:r>
            <w:r w:rsidRPr="00DF30EC">
              <w:rPr>
                <w:sz w:val="18"/>
                <w:szCs w:val="18"/>
              </w:rPr>
              <w:t>.</w:t>
            </w:r>
          </w:p>
        </w:tc>
      </w:tr>
      <w:tr w:rsidR="00EA0F97" w:rsidTr="00EA0F97">
        <w:tc>
          <w:tcPr>
            <w:tcW w:w="6858" w:type="dxa"/>
          </w:tcPr>
          <w:p w:rsidR="00EA0F97" w:rsidRDefault="00175662" w:rsidP="00F71F26">
            <w:r>
              <w:t>5.2. Reserve Allowance</w:t>
            </w:r>
          </w:p>
        </w:tc>
        <w:tc>
          <w:tcPr>
            <w:tcW w:w="2718" w:type="dxa"/>
          </w:tcPr>
          <w:p w:rsidR="00EA0F97" w:rsidRDefault="00EA0F97" w:rsidP="00F71F26">
            <w:r>
              <w:rPr>
                <w:sz w:val="18"/>
                <w:szCs w:val="18"/>
              </w:rPr>
              <w:t xml:space="preserve">Box </w:t>
            </w:r>
            <w:r w:rsidR="00175662">
              <w:rPr>
                <w:sz w:val="18"/>
                <w:szCs w:val="18"/>
              </w:rPr>
              <w:t>5.2.</w:t>
            </w:r>
            <w:r w:rsidRPr="00DF30EC">
              <w:rPr>
                <w:sz w:val="18"/>
                <w:szCs w:val="18"/>
              </w:rPr>
              <w:t>.</w:t>
            </w:r>
          </w:p>
        </w:tc>
      </w:tr>
      <w:tr w:rsidR="00EA0F97" w:rsidTr="00EA0F97">
        <w:tc>
          <w:tcPr>
            <w:tcW w:w="6858" w:type="dxa"/>
          </w:tcPr>
          <w:p w:rsidR="00EA0F97" w:rsidRPr="001A5448" w:rsidRDefault="001A5448" w:rsidP="00F71F26">
            <w:pPr>
              <w:rPr>
                <w:i/>
                <w:sz w:val="18"/>
                <w:szCs w:val="18"/>
              </w:rPr>
            </w:pPr>
            <w:r>
              <w:t>5.3. Other non-operating expenses (</w:t>
            </w:r>
            <w:r>
              <w:rPr>
                <w:i/>
                <w:sz w:val="18"/>
                <w:szCs w:val="18"/>
              </w:rPr>
              <w:t>not included elsewhere on this form)</w:t>
            </w:r>
          </w:p>
        </w:tc>
        <w:tc>
          <w:tcPr>
            <w:tcW w:w="2718" w:type="dxa"/>
          </w:tcPr>
          <w:p w:rsidR="00EA0F97" w:rsidRDefault="00EA0F97" w:rsidP="001A5448">
            <w:r>
              <w:rPr>
                <w:sz w:val="18"/>
                <w:szCs w:val="18"/>
              </w:rPr>
              <w:t xml:space="preserve">Box </w:t>
            </w:r>
            <w:r w:rsidR="001A5448">
              <w:rPr>
                <w:sz w:val="18"/>
                <w:szCs w:val="18"/>
              </w:rPr>
              <w:t>5</w:t>
            </w:r>
            <w:r>
              <w:rPr>
                <w:sz w:val="18"/>
                <w:szCs w:val="18"/>
              </w:rPr>
              <w:t>.3</w:t>
            </w:r>
            <w:r w:rsidRPr="00DF30EC">
              <w:rPr>
                <w:sz w:val="18"/>
                <w:szCs w:val="18"/>
              </w:rPr>
              <w:t>.</w:t>
            </w:r>
          </w:p>
        </w:tc>
      </w:tr>
      <w:tr w:rsidR="00175662" w:rsidTr="00EA0F97">
        <w:tc>
          <w:tcPr>
            <w:tcW w:w="6858" w:type="dxa"/>
          </w:tcPr>
          <w:p w:rsidR="00175662" w:rsidRPr="001A5448" w:rsidRDefault="001A5448" w:rsidP="00F71F26">
            <w:pPr>
              <w:rPr>
                <w:i/>
                <w:sz w:val="18"/>
                <w:szCs w:val="18"/>
              </w:rPr>
            </w:pPr>
            <w:r>
              <w:t>5.4. Total Other Expenses (</w:t>
            </w:r>
            <w:r>
              <w:rPr>
                <w:i/>
                <w:sz w:val="18"/>
                <w:szCs w:val="18"/>
              </w:rPr>
              <w:t>add boxes 5.1 through 5.3.)</w:t>
            </w:r>
          </w:p>
        </w:tc>
        <w:tc>
          <w:tcPr>
            <w:tcW w:w="2718" w:type="dxa"/>
          </w:tcPr>
          <w:p w:rsidR="00175662" w:rsidRDefault="001A5448" w:rsidP="00F71F26">
            <w:pPr>
              <w:rPr>
                <w:sz w:val="18"/>
                <w:szCs w:val="18"/>
              </w:rPr>
            </w:pPr>
            <w:r>
              <w:rPr>
                <w:sz w:val="18"/>
                <w:szCs w:val="18"/>
              </w:rPr>
              <w:t>Box 5.4.</w:t>
            </w:r>
          </w:p>
        </w:tc>
      </w:tr>
      <w:tr w:rsidR="001A5448" w:rsidTr="00655DE8">
        <w:tc>
          <w:tcPr>
            <w:tcW w:w="9576" w:type="dxa"/>
            <w:gridSpan w:val="2"/>
          </w:tcPr>
          <w:p w:rsidR="001A5448" w:rsidRPr="001A5448" w:rsidRDefault="001A5448" w:rsidP="001A5448">
            <w:r>
              <w:t>Section 6. Non-Operating gain or loss</w:t>
            </w:r>
          </w:p>
        </w:tc>
      </w:tr>
      <w:tr w:rsidR="001A5448" w:rsidTr="00EA0F97">
        <w:tc>
          <w:tcPr>
            <w:tcW w:w="6858" w:type="dxa"/>
          </w:tcPr>
          <w:p w:rsidR="001A5448" w:rsidRPr="001A5448" w:rsidRDefault="001A5448" w:rsidP="00FD5845">
            <w:pPr>
              <w:rPr>
                <w:sz w:val="18"/>
                <w:szCs w:val="18"/>
              </w:rPr>
            </w:pPr>
            <w:r>
              <w:t>Section 6.1. Gain/loss from non-operating activities (</w:t>
            </w:r>
            <w:r>
              <w:rPr>
                <w:sz w:val="18"/>
                <w:szCs w:val="18"/>
              </w:rPr>
              <w:t>Box 4.</w:t>
            </w:r>
            <w:r w:rsidR="00FD5845">
              <w:rPr>
                <w:sz w:val="18"/>
                <w:szCs w:val="18"/>
              </w:rPr>
              <w:t>7</w:t>
            </w:r>
            <w:r>
              <w:rPr>
                <w:sz w:val="18"/>
                <w:szCs w:val="18"/>
              </w:rPr>
              <w:t xml:space="preserve"> minus Box 5.4)</w:t>
            </w:r>
          </w:p>
        </w:tc>
        <w:tc>
          <w:tcPr>
            <w:tcW w:w="2718" w:type="dxa"/>
          </w:tcPr>
          <w:p w:rsidR="001A5448" w:rsidRDefault="00541CD7" w:rsidP="00F71F26">
            <w:pPr>
              <w:rPr>
                <w:sz w:val="18"/>
                <w:szCs w:val="18"/>
              </w:rPr>
            </w:pPr>
            <w:r>
              <w:rPr>
                <w:sz w:val="18"/>
                <w:szCs w:val="18"/>
              </w:rPr>
              <w:t>Box 6.1.</w:t>
            </w:r>
          </w:p>
        </w:tc>
      </w:tr>
      <w:tr w:rsidR="001A5448" w:rsidTr="00EA0F97">
        <w:tc>
          <w:tcPr>
            <w:tcW w:w="6858" w:type="dxa"/>
          </w:tcPr>
          <w:p w:rsidR="001A5448" w:rsidRDefault="001A5448" w:rsidP="00F71F26">
            <w:r>
              <w:t>Section 7. Net Profit/Loss</w:t>
            </w:r>
          </w:p>
        </w:tc>
        <w:tc>
          <w:tcPr>
            <w:tcW w:w="2718" w:type="dxa"/>
          </w:tcPr>
          <w:p w:rsidR="001A5448" w:rsidRDefault="001A5448" w:rsidP="00F71F26">
            <w:pPr>
              <w:rPr>
                <w:sz w:val="18"/>
                <w:szCs w:val="18"/>
              </w:rPr>
            </w:pPr>
          </w:p>
        </w:tc>
      </w:tr>
      <w:tr w:rsidR="001A5448" w:rsidTr="00EA0F97">
        <w:tc>
          <w:tcPr>
            <w:tcW w:w="6858" w:type="dxa"/>
          </w:tcPr>
          <w:p w:rsidR="001A5448" w:rsidRPr="001A5448" w:rsidRDefault="001A5448" w:rsidP="00F71F26">
            <w:pPr>
              <w:rPr>
                <w:sz w:val="18"/>
                <w:szCs w:val="18"/>
              </w:rPr>
            </w:pPr>
            <w:r>
              <w:lastRenderedPageBreak/>
              <w:t xml:space="preserve">7.1. Net Profit or Loss </w:t>
            </w:r>
            <w:r>
              <w:rPr>
                <w:sz w:val="18"/>
                <w:szCs w:val="18"/>
              </w:rPr>
              <w:t>(Box 3.1 plus Box</w:t>
            </w:r>
            <w:r w:rsidR="00541CD7">
              <w:rPr>
                <w:sz w:val="18"/>
                <w:szCs w:val="18"/>
              </w:rPr>
              <w:t xml:space="preserve"> 6.1)</w:t>
            </w:r>
            <w:r>
              <w:rPr>
                <w:sz w:val="18"/>
                <w:szCs w:val="18"/>
              </w:rPr>
              <w:t xml:space="preserve"> </w:t>
            </w:r>
          </w:p>
        </w:tc>
        <w:tc>
          <w:tcPr>
            <w:tcW w:w="2718" w:type="dxa"/>
          </w:tcPr>
          <w:p w:rsidR="001A5448" w:rsidRDefault="00541CD7" w:rsidP="00F71F26">
            <w:pPr>
              <w:rPr>
                <w:sz w:val="18"/>
                <w:szCs w:val="18"/>
              </w:rPr>
            </w:pPr>
            <w:r>
              <w:rPr>
                <w:sz w:val="18"/>
                <w:szCs w:val="18"/>
              </w:rPr>
              <w:t>Box 7.1.</w:t>
            </w:r>
          </w:p>
        </w:tc>
      </w:tr>
    </w:tbl>
    <w:p w:rsidR="000F3B50" w:rsidRDefault="000F3B50"/>
    <w:p w:rsidR="009A3400" w:rsidRDefault="009A3400" w:rsidP="00495356">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General Instructions</w:t>
      </w:r>
    </w:p>
    <w:p w:rsidR="009A3400" w:rsidRDefault="009A340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 Enter your business name, Taxpayer Identification Number, address, and telephone number in the boxes provided.</w:t>
      </w:r>
    </w:p>
    <w:p w:rsidR="009A3400" w:rsidRDefault="009A340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 In Box 1.1, enter the amount of </w:t>
      </w:r>
      <w:r w:rsidR="00D21F05">
        <w:rPr>
          <w:rFonts w:ascii="Times New Roman" w:hAnsi="Times New Roman" w:cs="Times New Roman"/>
          <w:color w:val="000000"/>
          <w:sz w:val="24"/>
          <w:szCs w:val="24"/>
        </w:rPr>
        <w:t>total business</w:t>
      </w:r>
      <w:r>
        <w:rPr>
          <w:rFonts w:ascii="Times New Roman" w:hAnsi="Times New Roman" w:cs="Times New Roman"/>
          <w:color w:val="000000"/>
          <w:sz w:val="24"/>
          <w:szCs w:val="24"/>
        </w:rPr>
        <w:t xml:space="preserve"> income from all sources received by your business that is not reported elsewhere on this form.</w:t>
      </w:r>
    </w:p>
    <w:p w:rsidR="009A3400" w:rsidRDefault="009A340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 Enter the applicable amounts in boxes 2.1 through 9.1</w:t>
      </w:r>
    </w:p>
    <w:p w:rsidR="009A3400" w:rsidRDefault="009A340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4. Add the amounts in boxes 1.1 through 9.1 and enter the result in box 10.1.  This is your gross income.</w:t>
      </w:r>
    </w:p>
    <w:p w:rsidR="009A3400" w:rsidRDefault="009A340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5. In box 11.1, enter the total amount of allowable expenses related to your business activity.  Do not include expenses</w:t>
      </w:r>
      <w:r w:rsidR="000E4FCB">
        <w:rPr>
          <w:rFonts w:ascii="Times New Roman" w:hAnsi="Times New Roman" w:cs="Times New Roman"/>
          <w:color w:val="000000"/>
          <w:sz w:val="24"/>
          <w:szCs w:val="24"/>
        </w:rPr>
        <w:t xml:space="preserve"> or deductions</w:t>
      </w:r>
      <w:r>
        <w:rPr>
          <w:rFonts w:ascii="Times New Roman" w:hAnsi="Times New Roman" w:cs="Times New Roman"/>
          <w:color w:val="000000"/>
          <w:sz w:val="24"/>
          <w:szCs w:val="24"/>
        </w:rPr>
        <w:t xml:space="preserve"> that are included in other boxes</w:t>
      </w:r>
      <w:r w:rsidR="000E4FCB">
        <w:rPr>
          <w:rFonts w:ascii="Times New Roman" w:hAnsi="Times New Roman" w:cs="Times New Roman"/>
          <w:color w:val="000000"/>
          <w:sz w:val="24"/>
          <w:szCs w:val="24"/>
        </w:rPr>
        <w:t>.</w:t>
      </w:r>
    </w:p>
    <w:p w:rsidR="000E4FCB" w:rsidRDefault="000E4FCB"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6. In box 16.1, enter the total amount of depreciation allowable based on information in Schedule </w:t>
      </w:r>
      <w:r w:rsidR="00541CD7">
        <w:rPr>
          <w:rFonts w:ascii="Times New Roman" w:hAnsi="Times New Roman" w:cs="Times New Roman"/>
          <w:color w:val="000000"/>
          <w:sz w:val="24"/>
          <w:szCs w:val="24"/>
        </w:rPr>
        <w:t>B</w:t>
      </w:r>
      <w:r>
        <w:rPr>
          <w:rFonts w:ascii="Times New Roman" w:hAnsi="Times New Roman" w:cs="Times New Roman"/>
          <w:color w:val="000000"/>
          <w:sz w:val="24"/>
          <w:szCs w:val="24"/>
        </w:rPr>
        <w:t>.  Note: you will need to retain subsidiary records to show the assets on which depreciation has been claimed and the method of computation of applicable depreciation.</w:t>
      </w:r>
      <w:r w:rsidR="00726B31">
        <w:rPr>
          <w:rFonts w:ascii="Times New Roman" w:hAnsi="Times New Roman" w:cs="Times New Roman"/>
          <w:color w:val="000000"/>
          <w:sz w:val="24"/>
          <w:szCs w:val="24"/>
        </w:rPr>
        <w:t xml:space="preserve">  For further information on depreciation, see Section 74 of the Taxation Act (2009) and Section 1.74 of the Taxation Act (2009) implementing regulations.</w:t>
      </w:r>
    </w:p>
    <w:p w:rsidR="00726B31" w:rsidRDefault="00726B31"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7. In box 17.1 enter the total amount of amortization allowable based on information in Schedule </w:t>
      </w:r>
      <w:r w:rsidR="00541CD7">
        <w:rPr>
          <w:rFonts w:ascii="Times New Roman" w:hAnsi="Times New Roman" w:cs="Times New Roman"/>
          <w:color w:val="000000"/>
          <w:sz w:val="24"/>
          <w:szCs w:val="24"/>
        </w:rPr>
        <w:t>C</w:t>
      </w:r>
      <w:r>
        <w:rPr>
          <w:rFonts w:ascii="Times New Roman" w:hAnsi="Times New Roman" w:cs="Times New Roman"/>
          <w:color w:val="000000"/>
          <w:sz w:val="24"/>
          <w:szCs w:val="24"/>
        </w:rPr>
        <w:t>.  Note: you will need to retain subsidiary records to show the basis on which you determined the amount of natural resource extracted, the expected total natural resource to be extracted, and the total costs of exploration and development.</w:t>
      </w:r>
    </w:p>
    <w:p w:rsidR="00726B31" w:rsidRDefault="00726B31"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8. In box 19.1, enter the total amount of deductions computed by adding boxes 11.1 through 18.1.  These are your total deductions.</w:t>
      </w:r>
    </w:p>
    <w:p w:rsidR="00726B31" w:rsidRDefault="00726B31"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sidR="00DC0FF1">
        <w:rPr>
          <w:rFonts w:ascii="Times New Roman" w:hAnsi="Times New Roman" w:cs="Times New Roman"/>
          <w:color w:val="000000"/>
          <w:sz w:val="24"/>
          <w:szCs w:val="24"/>
        </w:rPr>
        <w:t xml:space="preserve">In lines 20 - 23, complete the calculations to determine if you have a taxable profit or a loss for the year.  If you have a </w:t>
      </w:r>
      <w:r w:rsidR="00D21F05">
        <w:rPr>
          <w:rFonts w:ascii="Times New Roman" w:hAnsi="Times New Roman" w:cs="Times New Roman"/>
          <w:color w:val="000000"/>
          <w:sz w:val="24"/>
          <w:szCs w:val="24"/>
        </w:rPr>
        <w:t>t</w:t>
      </w:r>
      <w:r w:rsidR="00DC0FF1">
        <w:rPr>
          <w:rFonts w:ascii="Times New Roman" w:hAnsi="Times New Roman" w:cs="Times New Roman"/>
          <w:color w:val="000000"/>
          <w:sz w:val="24"/>
          <w:szCs w:val="24"/>
        </w:rPr>
        <w:t>axable profit, enter the amount in boxes 22.1 and 24.1.  If you have a loss, enter the loss amount in box 23.1 as a negative number and enter the loss amount in box 25.1 as a positive number.</w:t>
      </w:r>
    </w:p>
    <w:p w:rsidR="0011659B" w:rsidRDefault="00DC0FF1"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10. In lines 24 through 29, complete the calculations to determine if you have a taxable profit or if you have a loss to be carried forward to the next year.  If you have a taxable profit, enter the amount in box 29.1 and also in box 30.1.</w:t>
      </w:r>
      <w:r w:rsidR="00D21F05">
        <w:rPr>
          <w:rFonts w:ascii="Times New Roman" w:hAnsi="Times New Roman" w:cs="Times New Roman"/>
          <w:color w:val="000000"/>
          <w:sz w:val="24"/>
          <w:szCs w:val="24"/>
        </w:rPr>
        <w:t xml:space="preserve">  This is your adjusted taxable profit.</w:t>
      </w:r>
      <w:r>
        <w:rPr>
          <w:rFonts w:ascii="Times New Roman" w:hAnsi="Times New Roman" w:cs="Times New Roman"/>
          <w:color w:val="000000"/>
          <w:sz w:val="24"/>
          <w:szCs w:val="24"/>
        </w:rPr>
        <w:t xml:space="preserve">  If you have a loss after the calculation on Line 28, enter the loss in box 28.1 as a negative number.  </w:t>
      </w:r>
      <w:r w:rsidR="0011659B">
        <w:rPr>
          <w:rFonts w:ascii="Times New Roman" w:hAnsi="Times New Roman" w:cs="Times New Roman"/>
          <w:color w:val="000000"/>
          <w:sz w:val="24"/>
          <w:szCs w:val="24"/>
        </w:rPr>
        <w:t>T</w:t>
      </w:r>
      <w:r>
        <w:rPr>
          <w:rFonts w:ascii="Times New Roman" w:hAnsi="Times New Roman" w:cs="Times New Roman"/>
          <w:color w:val="000000"/>
          <w:sz w:val="24"/>
          <w:szCs w:val="24"/>
        </w:rPr>
        <w:t>his is your loss to be carried forward to the subsequent year</w:t>
      </w:r>
      <w:r w:rsidR="0011659B">
        <w:rPr>
          <w:rFonts w:ascii="Times New Roman" w:hAnsi="Times New Roman" w:cs="Times New Roman"/>
          <w:color w:val="000000"/>
          <w:sz w:val="24"/>
          <w:szCs w:val="24"/>
        </w:rPr>
        <w:t>, limited by the provisions of Section 78.2 of the Taxation Act (2009).</w:t>
      </w:r>
    </w:p>
    <w:p w:rsidR="0011659B" w:rsidRDefault="0011659B"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11. Compute your tax liability in Lines 30 through 34.  If box 28.1 was a loss amount, enter zero in Line 30.  In box 34.1 enter the result of your tax computation.  Enter that amount is box 40.1, also.</w:t>
      </w:r>
      <w:r w:rsidR="00DB400B">
        <w:rPr>
          <w:rFonts w:ascii="Times New Roman" w:hAnsi="Times New Roman" w:cs="Times New Roman"/>
          <w:color w:val="000000"/>
          <w:sz w:val="24"/>
          <w:szCs w:val="24"/>
        </w:rPr>
        <w:t xml:space="preserve">  The tax rate used for computing Lines 31 – 33 is based on your total annual turnover for the year, including any exempt </w:t>
      </w:r>
      <w:r w:rsidR="000F091D">
        <w:rPr>
          <w:rFonts w:ascii="Times New Roman" w:hAnsi="Times New Roman" w:cs="Times New Roman"/>
          <w:color w:val="000000"/>
          <w:sz w:val="24"/>
          <w:szCs w:val="24"/>
        </w:rPr>
        <w:t xml:space="preserve">or excluded </w:t>
      </w:r>
      <w:r w:rsidR="00DB400B">
        <w:rPr>
          <w:rFonts w:ascii="Times New Roman" w:hAnsi="Times New Roman" w:cs="Times New Roman"/>
          <w:color w:val="000000"/>
          <w:sz w:val="24"/>
          <w:szCs w:val="24"/>
        </w:rPr>
        <w:t xml:space="preserve">income or any income for which the withholding tax </w:t>
      </w:r>
      <w:r w:rsidR="00DB400B">
        <w:rPr>
          <w:rFonts w:ascii="Times New Roman" w:hAnsi="Times New Roman" w:cs="Times New Roman"/>
          <w:color w:val="000000"/>
          <w:sz w:val="24"/>
          <w:szCs w:val="24"/>
        </w:rPr>
        <w:lastRenderedPageBreak/>
        <w:t>constitutes a final tax</w:t>
      </w:r>
      <w:r w:rsidR="000F091D">
        <w:rPr>
          <w:rFonts w:ascii="Times New Roman" w:hAnsi="Times New Roman" w:cs="Times New Roman"/>
          <w:color w:val="000000"/>
          <w:sz w:val="24"/>
          <w:szCs w:val="24"/>
        </w:rPr>
        <w:t>, such as interest income or dividend income, and was not included in Lines 1.1 through 9.1.</w:t>
      </w:r>
    </w:p>
    <w:p w:rsidR="00FF5720" w:rsidRDefault="0011659B"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12. In Lines 35 through 38, enter the applicable credits in the boxes provided.  To compute your Foreign Tax Credit, use Schedule </w:t>
      </w:r>
      <w:r w:rsidR="00541CD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entering the amount </w:t>
      </w:r>
      <w:r w:rsidR="00D21F05">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box </w:t>
      </w:r>
      <w:r w:rsidR="00541CD7">
        <w:rPr>
          <w:rFonts w:ascii="Times New Roman" w:hAnsi="Times New Roman" w:cs="Times New Roman"/>
          <w:color w:val="000000"/>
          <w:sz w:val="24"/>
          <w:szCs w:val="24"/>
        </w:rPr>
        <w:t>D</w:t>
      </w:r>
      <w:r>
        <w:rPr>
          <w:rFonts w:ascii="Times New Roman" w:hAnsi="Times New Roman" w:cs="Times New Roman"/>
          <w:color w:val="000000"/>
          <w:sz w:val="24"/>
          <w:szCs w:val="24"/>
        </w:rPr>
        <w:t xml:space="preserve"> Total in box 37.1.  Since tax withheld from interest and dividends is a final tax, no credit can be taken for payment of those taxes on these lines.</w:t>
      </w:r>
      <w:r w:rsidR="00541CD7">
        <w:rPr>
          <w:rFonts w:ascii="Times New Roman" w:hAnsi="Times New Roman" w:cs="Times New Roman"/>
          <w:color w:val="000000"/>
          <w:sz w:val="24"/>
          <w:szCs w:val="24"/>
        </w:rPr>
        <w:t xml:space="preserve">  To determine eligible Foreign Tax Credit, it is necessary to compute net foreign income from each foreign source.  If a loss is incurred in a foreign source, that loss cannot be used to offset other income; it can only be used to offset gains from the same foreign source.</w:t>
      </w:r>
      <w:r>
        <w:rPr>
          <w:rFonts w:ascii="Times New Roman" w:hAnsi="Times New Roman" w:cs="Times New Roman"/>
          <w:color w:val="000000"/>
          <w:sz w:val="24"/>
          <w:szCs w:val="24"/>
        </w:rPr>
        <w:t xml:space="preserve">  Enter the total amount of allowable credits</w:t>
      </w:r>
      <w:r w:rsidR="00FF5720">
        <w:rPr>
          <w:rFonts w:ascii="Times New Roman" w:hAnsi="Times New Roman" w:cs="Times New Roman"/>
          <w:color w:val="000000"/>
          <w:sz w:val="24"/>
          <w:szCs w:val="24"/>
        </w:rPr>
        <w:t xml:space="preserve"> in box 39.1 and also in box 41.1.</w:t>
      </w:r>
    </w:p>
    <w:p w:rsidR="00FF5720" w:rsidRDefault="00FF572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13. Calculate the final tax liability by subtracting box 41.1 from 40.1.  If box 40.1 is larger, the resulting amount is the additional tax that you have to pay.  Enter the amount to be paid in box 42.1.  Payment must be made at an authorized commercial bank accompanied by a pay-in slip.  </w:t>
      </w:r>
    </w:p>
    <w:p w:rsidR="00DC0FF1" w:rsidRDefault="00FF572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If box 41.1 is larger, you are entitled to a refund, if you owe no other taxes, you may claim your refund in accordance with Section 41 of the Taxation Act (2009).  Enter the overpayment in box 43.1. </w:t>
      </w:r>
      <w:r w:rsidR="00DC0FF1">
        <w:rPr>
          <w:rFonts w:ascii="Times New Roman" w:hAnsi="Times New Roman" w:cs="Times New Roman"/>
          <w:color w:val="000000"/>
          <w:sz w:val="24"/>
          <w:szCs w:val="24"/>
        </w:rPr>
        <w:t xml:space="preserve"> </w:t>
      </w:r>
    </w:p>
    <w:p w:rsidR="00E52136" w:rsidRDefault="00E52136"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14. Complete Schedule </w:t>
      </w:r>
      <w:r w:rsidR="00541CD7">
        <w:rPr>
          <w:rFonts w:ascii="Times New Roman" w:hAnsi="Times New Roman" w:cs="Times New Roman"/>
          <w:color w:val="000000"/>
          <w:sz w:val="24"/>
          <w:szCs w:val="24"/>
        </w:rPr>
        <w:t>E</w:t>
      </w:r>
      <w:r>
        <w:rPr>
          <w:rFonts w:ascii="Times New Roman" w:hAnsi="Times New Roman" w:cs="Times New Roman"/>
          <w:color w:val="000000"/>
          <w:sz w:val="24"/>
          <w:szCs w:val="24"/>
        </w:rPr>
        <w:t xml:space="preserve"> to indicate profit and loss as indicated in company books and records.</w:t>
      </w:r>
    </w:p>
    <w:p w:rsidR="00FF5720" w:rsidRDefault="00FF5720"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E52136">
        <w:rPr>
          <w:rFonts w:ascii="Times New Roman" w:hAnsi="Times New Roman" w:cs="Times New Roman"/>
          <w:color w:val="000000"/>
          <w:sz w:val="24"/>
          <w:szCs w:val="24"/>
        </w:rPr>
        <w:t>5</w:t>
      </w:r>
      <w:r>
        <w:rPr>
          <w:rFonts w:ascii="Times New Roman" w:hAnsi="Times New Roman" w:cs="Times New Roman"/>
          <w:color w:val="000000"/>
          <w:sz w:val="24"/>
          <w:szCs w:val="24"/>
        </w:rPr>
        <w:t xml:space="preserve">. The return must be signed and dated by the official </w:t>
      </w:r>
      <w:r w:rsidR="008F1578">
        <w:rPr>
          <w:rFonts w:ascii="Times New Roman" w:hAnsi="Times New Roman" w:cs="Times New Roman"/>
          <w:color w:val="000000"/>
          <w:sz w:val="24"/>
          <w:szCs w:val="24"/>
        </w:rPr>
        <w:t>designated by the business to sign legal documents on behalf of the business.</w:t>
      </w:r>
    </w:p>
    <w:p w:rsidR="008F1578" w:rsidRPr="00692C63" w:rsidRDefault="008F1578" w:rsidP="0049535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w:t>
      </w:r>
      <w:r w:rsidR="00E52136">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A60825">
        <w:rPr>
          <w:rFonts w:ascii="Times New Roman" w:hAnsi="Times New Roman" w:cs="Times New Roman"/>
          <w:color w:val="000000"/>
          <w:sz w:val="24"/>
          <w:szCs w:val="24"/>
        </w:rPr>
        <w:t>Per Income Tax Regulation 1.84.1(c), taxpayers in the medium and large category must have their return certified by an independent chartered accountant (CA) or Certified Public Accountant (CPA).  This certification is done in</w:t>
      </w:r>
      <w:r w:rsidR="00A60825" w:rsidRPr="00401354">
        <w:rPr>
          <w:sz w:val="24"/>
          <w:szCs w:val="24"/>
        </w:rPr>
        <w:t xml:space="preserve"> </w:t>
      </w:r>
      <w:r w:rsidR="00692C63">
        <w:rPr>
          <w:sz w:val="24"/>
          <w:szCs w:val="24"/>
        </w:rPr>
        <w:t xml:space="preserve">the box – </w:t>
      </w:r>
      <w:r w:rsidR="00692C63" w:rsidRPr="00692C63">
        <w:rPr>
          <w:rFonts w:ascii="Times New Roman" w:hAnsi="Times New Roman" w:cs="Times New Roman"/>
          <w:sz w:val="24"/>
          <w:szCs w:val="24"/>
        </w:rPr>
        <w:t>Declaration by Representative/Certification by Accountant</w:t>
      </w:r>
      <w:bookmarkStart w:id="0" w:name="_GoBack"/>
      <w:bookmarkEnd w:id="0"/>
    </w:p>
    <w:sectPr w:rsidR="008F1578" w:rsidRPr="00692C63" w:rsidSect="00FD5845">
      <w:pgSz w:w="12240" w:h="15840"/>
      <w:pgMar w:top="432" w:right="144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0FC" w:rsidRDefault="006820FC" w:rsidP="0012357E">
      <w:pPr>
        <w:spacing w:after="0" w:line="240" w:lineRule="auto"/>
      </w:pPr>
      <w:r>
        <w:separator/>
      </w:r>
    </w:p>
  </w:endnote>
  <w:endnote w:type="continuationSeparator" w:id="0">
    <w:p w:rsidR="006820FC" w:rsidRDefault="006820FC" w:rsidP="0012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5DC" w:rsidRDefault="003F55DC">
    <w:pPr>
      <w:pStyle w:val="Footer"/>
      <w:pBdr>
        <w:top w:val="thinThickSmallGap" w:sz="24" w:space="1" w:color="622423" w:themeColor="accent2" w:themeShade="7F"/>
      </w:pBdr>
      <w:rPr>
        <w:rFonts w:asciiTheme="majorHAnsi" w:hAnsiTheme="majorHAnsi"/>
      </w:rPr>
    </w:pPr>
    <w:r>
      <w:rPr>
        <w:rFonts w:asciiTheme="majorHAnsi" w:hAnsiTheme="majorHAnsi"/>
      </w:rPr>
      <w:t>Form 84-1</w:t>
    </w:r>
    <w:r>
      <w:rPr>
        <w:rFonts w:asciiTheme="majorHAnsi" w:hAnsiTheme="majorHAnsi"/>
      </w:rPr>
      <w:ptab w:relativeTo="margin" w:alignment="right" w:leader="none"/>
    </w:r>
    <w:r>
      <w:rPr>
        <w:rFonts w:asciiTheme="majorHAnsi" w:hAnsiTheme="majorHAnsi"/>
      </w:rPr>
      <w:t xml:space="preserve">Page </w:t>
    </w:r>
    <w:r w:rsidR="0098046F">
      <w:fldChar w:fldCharType="begin"/>
    </w:r>
    <w:r>
      <w:instrText xml:space="preserve"> PAGE   \* MERGEFORMAT </w:instrText>
    </w:r>
    <w:r w:rsidR="0098046F">
      <w:fldChar w:fldCharType="separate"/>
    </w:r>
    <w:r w:rsidR="00692C63" w:rsidRPr="00692C63">
      <w:rPr>
        <w:rFonts w:asciiTheme="majorHAnsi" w:hAnsiTheme="majorHAnsi"/>
        <w:noProof/>
      </w:rPr>
      <w:t>10</w:t>
    </w:r>
    <w:r w:rsidR="0098046F">
      <w:rPr>
        <w:rFonts w:asciiTheme="majorHAnsi" w:hAnsiTheme="majorHAnsi"/>
        <w:noProof/>
      </w:rPr>
      <w:fldChar w:fldCharType="end"/>
    </w:r>
  </w:p>
  <w:p w:rsidR="003F55DC" w:rsidRDefault="003F5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0FC" w:rsidRDefault="006820FC" w:rsidP="0012357E">
      <w:pPr>
        <w:spacing w:after="0" w:line="240" w:lineRule="auto"/>
      </w:pPr>
      <w:r>
        <w:separator/>
      </w:r>
    </w:p>
  </w:footnote>
  <w:footnote w:type="continuationSeparator" w:id="0">
    <w:p w:rsidR="006820FC" w:rsidRDefault="006820FC" w:rsidP="00123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F3E7F"/>
    <w:multiLevelType w:val="multilevel"/>
    <w:tmpl w:val="7856F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3E"/>
    <w:rsid w:val="00002C8A"/>
    <w:rsid w:val="00010CAD"/>
    <w:rsid w:val="0001510B"/>
    <w:rsid w:val="0001739D"/>
    <w:rsid w:val="0006566C"/>
    <w:rsid w:val="00066904"/>
    <w:rsid w:val="00081AB2"/>
    <w:rsid w:val="00095D96"/>
    <w:rsid w:val="000A578B"/>
    <w:rsid w:val="000C181F"/>
    <w:rsid w:val="000D643C"/>
    <w:rsid w:val="000E20C3"/>
    <w:rsid w:val="000E4FCB"/>
    <w:rsid w:val="000F091D"/>
    <w:rsid w:val="000F0E90"/>
    <w:rsid w:val="000F3B50"/>
    <w:rsid w:val="00111F24"/>
    <w:rsid w:val="0011659B"/>
    <w:rsid w:val="0012357E"/>
    <w:rsid w:val="00135FA6"/>
    <w:rsid w:val="00137CD2"/>
    <w:rsid w:val="00171652"/>
    <w:rsid w:val="00175662"/>
    <w:rsid w:val="001A5448"/>
    <w:rsid w:val="001B523A"/>
    <w:rsid w:val="001F355F"/>
    <w:rsid w:val="001F444A"/>
    <w:rsid w:val="00204C76"/>
    <w:rsid w:val="002D14D6"/>
    <w:rsid w:val="002E2B9C"/>
    <w:rsid w:val="002F2780"/>
    <w:rsid w:val="003026A9"/>
    <w:rsid w:val="0032042B"/>
    <w:rsid w:val="0032415F"/>
    <w:rsid w:val="00330313"/>
    <w:rsid w:val="00342A29"/>
    <w:rsid w:val="00344B76"/>
    <w:rsid w:val="00366E11"/>
    <w:rsid w:val="003720A5"/>
    <w:rsid w:val="003A5219"/>
    <w:rsid w:val="003C1B3E"/>
    <w:rsid w:val="003D5991"/>
    <w:rsid w:val="003E1872"/>
    <w:rsid w:val="003E4C23"/>
    <w:rsid w:val="003F55DC"/>
    <w:rsid w:val="00413423"/>
    <w:rsid w:val="00414421"/>
    <w:rsid w:val="004416CF"/>
    <w:rsid w:val="00451221"/>
    <w:rsid w:val="0045678D"/>
    <w:rsid w:val="004869AE"/>
    <w:rsid w:val="004874DA"/>
    <w:rsid w:val="00495356"/>
    <w:rsid w:val="004A3835"/>
    <w:rsid w:val="004C0F76"/>
    <w:rsid w:val="004C2451"/>
    <w:rsid w:val="004C4344"/>
    <w:rsid w:val="005079F4"/>
    <w:rsid w:val="0052032A"/>
    <w:rsid w:val="00537D1C"/>
    <w:rsid w:val="005416B2"/>
    <w:rsid w:val="00541CD7"/>
    <w:rsid w:val="00547B35"/>
    <w:rsid w:val="005646DA"/>
    <w:rsid w:val="005738E4"/>
    <w:rsid w:val="00585AB2"/>
    <w:rsid w:val="005A08E8"/>
    <w:rsid w:val="005B1F5C"/>
    <w:rsid w:val="005C7A77"/>
    <w:rsid w:val="00631D24"/>
    <w:rsid w:val="00662324"/>
    <w:rsid w:val="00665D34"/>
    <w:rsid w:val="00667CED"/>
    <w:rsid w:val="006820FC"/>
    <w:rsid w:val="00686B46"/>
    <w:rsid w:val="00692C63"/>
    <w:rsid w:val="006B1BB5"/>
    <w:rsid w:val="006C41AB"/>
    <w:rsid w:val="006C6A5A"/>
    <w:rsid w:val="006D6500"/>
    <w:rsid w:val="006E2B97"/>
    <w:rsid w:val="00710DD8"/>
    <w:rsid w:val="00726B31"/>
    <w:rsid w:val="00734A71"/>
    <w:rsid w:val="007406FA"/>
    <w:rsid w:val="00764643"/>
    <w:rsid w:val="007776C6"/>
    <w:rsid w:val="00793CAD"/>
    <w:rsid w:val="00796C12"/>
    <w:rsid w:val="007A2017"/>
    <w:rsid w:val="007A794B"/>
    <w:rsid w:val="007B6907"/>
    <w:rsid w:val="007F3190"/>
    <w:rsid w:val="0082775A"/>
    <w:rsid w:val="0083768B"/>
    <w:rsid w:val="0084391B"/>
    <w:rsid w:val="00843C9A"/>
    <w:rsid w:val="00852EBD"/>
    <w:rsid w:val="00854520"/>
    <w:rsid w:val="00855531"/>
    <w:rsid w:val="00861C62"/>
    <w:rsid w:val="0086606A"/>
    <w:rsid w:val="00884680"/>
    <w:rsid w:val="008E5940"/>
    <w:rsid w:val="008F1578"/>
    <w:rsid w:val="00960968"/>
    <w:rsid w:val="009631A8"/>
    <w:rsid w:val="0098046F"/>
    <w:rsid w:val="00992C3B"/>
    <w:rsid w:val="009A3400"/>
    <w:rsid w:val="009D01A9"/>
    <w:rsid w:val="009E43AC"/>
    <w:rsid w:val="00A00068"/>
    <w:rsid w:val="00A60825"/>
    <w:rsid w:val="00A63F1B"/>
    <w:rsid w:val="00A666C8"/>
    <w:rsid w:val="00A6735B"/>
    <w:rsid w:val="00A76EC0"/>
    <w:rsid w:val="00A94D29"/>
    <w:rsid w:val="00AA292A"/>
    <w:rsid w:val="00AB50B2"/>
    <w:rsid w:val="00AC4A85"/>
    <w:rsid w:val="00AE1C19"/>
    <w:rsid w:val="00B0004C"/>
    <w:rsid w:val="00B240FB"/>
    <w:rsid w:val="00B95C48"/>
    <w:rsid w:val="00B9696A"/>
    <w:rsid w:val="00BB2038"/>
    <w:rsid w:val="00BC29C1"/>
    <w:rsid w:val="00BE66BA"/>
    <w:rsid w:val="00BF6C39"/>
    <w:rsid w:val="00C15F36"/>
    <w:rsid w:val="00C44C3F"/>
    <w:rsid w:val="00C54CD4"/>
    <w:rsid w:val="00C55F1C"/>
    <w:rsid w:val="00C617C7"/>
    <w:rsid w:val="00C94AA7"/>
    <w:rsid w:val="00CA48D7"/>
    <w:rsid w:val="00CD3869"/>
    <w:rsid w:val="00CF6B2C"/>
    <w:rsid w:val="00D06532"/>
    <w:rsid w:val="00D21F05"/>
    <w:rsid w:val="00D26558"/>
    <w:rsid w:val="00D314B0"/>
    <w:rsid w:val="00D65425"/>
    <w:rsid w:val="00D9328E"/>
    <w:rsid w:val="00DA359C"/>
    <w:rsid w:val="00DB400B"/>
    <w:rsid w:val="00DC0FF1"/>
    <w:rsid w:val="00DC526C"/>
    <w:rsid w:val="00DE090E"/>
    <w:rsid w:val="00DE73CD"/>
    <w:rsid w:val="00DE7F40"/>
    <w:rsid w:val="00E0070A"/>
    <w:rsid w:val="00E0286C"/>
    <w:rsid w:val="00E042EF"/>
    <w:rsid w:val="00E52136"/>
    <w:rsid w:val="00E60F68"/>
    <w:rsid w:val="00E72229"/>
    <w:rsid w:val="00E96E39"/>
    <w:rsid w:val="00EA0F97"/>
    <w:rsid w:val="00ED4442"/>
    <w:rsid w:val="00EF1F11"/>
    <w:rsid w:val="00EF43E0"/>
    <w:rsid w:val="00F02B69"/>
    <w:rsid w:val="00F35475"/>
    <w:rsid w:val="00F37B4E"/>
    <w:rsid w:val="00F64BD2"/>
    <w:rsid w:val="00F65ADC"/>
    <w:rsid w:val="00F751A2"/>
    <w:rsid w:val="00F75FD7"/>
    <w:rsid w:val="00F81CEB"/>
    <w:rsid w:val="00F86980"/>
    <w:rsid w:val="00F903DB"/>
    <w:rsid w:val="00FA7220"/>
    <w:rsid w:val="00FC00AB"/>
    <w:rsid w:val="00FD5845"/>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042B"/>
  <w15:docId w15:val="{0E77E50A-82FA-4709-B77C-03DC9C22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21"/>
    <w:rPr>
      <w:rFonts w:ascii="Tahoma" w:hAnsi="Tahoma" w:cs="Tahoma"/>
      <w:sz w:val="16"/>
      <w:szCs w:val="16"/>
    </w:rPr>
  </w:style>
  <w:style w:type="paragraph" w:styleId="Header">
    <w:name w:val="header"/>
    <w:basedOn w:val="Normal"/>
    <w:link w:val="HeaderChar"/>
    <w:uiPriority w:val="99"/>
    <w:semiHidden/>
    <w:unhideWhenUsed/>
    <w:rsid w:val="001235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57E"/>
  </w:style>
  <w:style w:type="paragraph" w:styleId="Footer">
    <w:name w:val="footer"/>
    <w:basedOn w:val="Normal"/>
    <w:link w:val="FooterChar"/>
    <w:uiPriority w:val="99"/>
    <w:unhideWhenUsed/>
    <w:rsid w:val="00123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7E"/>
  </w:style>
  <w:style w:type="character" w:styleId="CommentReference">
    <w:name w:val="annotation reference"/>
    <w:basedOn w:val="DefaultParagraphFont"/>
    <w:uiPriority w:val="99"/>
    <w:semiHidden/>
    <w:unhideWhenUsed/>
    <w:rsid w:val="00DA359C"/>
    <w:rPr>
      <w:sz w:val="16"/>
      <w:szCs w:val="16"/>
    </w:rPr>
  </w:style>
  <w:style w:type="paragraph" w:styleId="CommentText">
    <w:name w:val="annotation text"/>
    <w:basedOn w:val="Normal"/>
    <w:link w:val="CommentTextChar"/>
    <w:uiPriority w:val="99"/>
    <w:semiHidden/>
    <w:unhideWhenUsed/>
    <w:rsid w:val="00DA359C"/>
    <w:pPr>
      <w:spacing w:line="240" w:lineRule="auto"/>
    </w:pPr>
    <w:rPr>
      <w:sz w:val="20"/>
      <w:szCs w:val="20"/>
    </w:rPr>
  </w:style>
  <w:style w:type="character" w:customStyle="1" w:styleId="CommentTextChar">
    <w:name w:val="Comment Text Char"/>
    <w:basedOn w:val="DefaultParagraphFont"/>
    <w:link w:val="CommentText"/>
    <w:uiPriority w:val="99"/>
    <w:semiHidden/>
    <w:rsid w:val="00DA359C"/>
    <w:rPr>
      <w:sz w:val="20"/>
      <w:szCs w:val="20"/>
    </w:rPr>
  </w:style>
  <w:style w:type="paragraph" w:styleId="CommentSubject">
    <w:name w:val="annotation subject"/>
    <w:basedOn w:val="CommentText"/>
    <w:next w:val="CommentText"/>
    <w:link w:val="CommentSubjectChar"/>
    <w:uiPriority w:val="99"/>
    <w:semiHidden/>
    <w:unhideWhenUsed/>
    <w:rsid w:val="00DA359C"/>
    <w:rPr>
      <w:b/>
      <w:bCs/>
    </w:rPr>
  </w:style>
  <w:style w:type="character" w:customStyle="1" w:styleId="CommentSubjectChar">
    <w:name w:val="Comment Subject Char"/>
    <w:basedOn w:val="CommentTextChar"/>
    <w:link w:val="CommentSubject"/>
    <w:uiPriority w:val="99"/>
    <w:semiHidden/>
    <w:rsid w:val="00DA359C"/>
    <w:rPr>
      <w:b/>
      <w:bCs/>
      <w:sz w:val="20"/>
      <w:szCs w:val="20"/>
    </w:rPr>
  </w:style>
  <w:style w:type="paragraph" w:styleId="ListParagraph">
    <w:name w:val="List Paragraph"/>
    <w:basedOn w:val="Normal"/>
    <w:uiPriority w:val="34"/>
    <w:qFormat/>
    <w:rsid w:val="00010CAD"/>
    <w:pPr>
      <w:ind w:left="720"/>
      <w:contextualSpacing/>
    </w:pPr>
    <w:rPr>
      <w:rFonts w:ascii="Calibri" w:eastAsia="Calibri" w:hAnsi="Calibri" w:cs="Times New Roman"/>
      <w:lang w:val="fr-BE"/>
    </w:rPr>
  </w:style>
  <w:style w:type="paragraph" w:styleId="Revision">
    <w:name w:val="Revision"/>
    <w:hidden/>
    <w:uiPriority w:val="99"/>
    <w:semiHidden/>
    <w:rsid w:val="0032042B"/>
    <w:pPr>
      <w:spacing w:after="0" w:line="240" w:lineRule="auto"/>
    </w:pPr>
  </w:style>
  <w:style w:type="character" w:styleId="Hyperlink">
    <w:name w:val="Hyperlink"/>
    <w:basedOn w:val="DefaultParagraphFont"/>
    <w:uiPriority w:val="99"/>
    <w:semiHidden/>
    <w:unhideWhenUsed/>
    <w:rsid w:val="00F35475"/>
    <w:rPr>
      <w:strike w:val="0"/>
      <w:dstrike w:val="0"/>
      <w:color w:val="0066CC"/>
      <w:u w:val="none"/>
      <w:effect w:val="none"/>
    </w:rPr>
  </w:style>
  <w:style w:type="character" w:styleId="Strong">
    <w:name w:val="Strong"/>
    <w:basedOn w:val="DefaultParagraphFont"/>
    <w:uiPriority w:val="22"/>
    <w:qFormat/>
    <w:rsid w:val="00F35475"/>
    <w:rPr>
      <w:b/>
      <w:bCs/>
    </w:rPr>
  </w:style>
  <w:style w:type="paragraph" w:styleId="NormalWeb">
    <w:name w:val="Normal (Web)"/>
    <w:basedOn w:val="Normal"/>
    <w:uiPriority w:val="99"/>
    <w:semiHidden/>
    <w:unhideWhenUsed/>
    <w:rsid w:val="003F55DC"/>
    <w:pPr>
      <w:spacing w:after="0" w:line="255" w:lineRule="atLeast"/>
    </w:pPr>
    <w:rPr>
      <w:rFonts w:ascii="Arial" w:eastAsia="Times New Roman" w:hAnsi="Arial" w:cs="Arial"/>
      <w:color w:val="000000"/>
      <w:sz w:val="20"/>
      <w:szCs w:val="20"/>
    </w:rPr>
  </w:style>
  <w:style w:type="character" w:customStyle="1" w:styleId="doublebottom1">
    <w:name w:val="doublebottom1"/>
    <w:basedOn w:val="DefaultParagraphFont"/>
    <w:rsid w:val="003F5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2283">
      <w:bodyDiv w:val="1"/>
      <w:marLeft w:val="0"/>
      <w:marRight w:val="0"/>
      <w:marTop w:val="0"/>
      <w:marBottom w:val="0"/>
      <w:divBdr>
        <w:top w:val="none" w:sz="0" w:space="0" w:color="auto"/>
        <w:left w:val="none" w:sz="0" w:space="0" w:color="auto"/>
        <w:bottom w:val="none" w:sz="0" w:space="0" w:color="auto"/>
        <w:right w:val="none" w:sz="0" w:space="0" w:color="auto"/>
      </w:divBdr>
      <w:divsChild>
        <w:div w:id="1186332909">
          <w:marLeft w:val="0"/>
          <w:marRight w:val="0"/>
          <w:marTop w:val="0"/>
          <w:marBottom w:val="0"/>
          <w:divBdr>
            <w:top w:val="single" w:sz="2" w:space="0" w:color="000000"/>
            <w:left w:val="single" w:sz="2" w:space="0" w:color="000000"/>
            <w:bottom w:val="single" w:sz="2" w:space="0" w:color="000000"/>
            <w:right w:val="single" w:sz="2" w:space="0" w:color="000000"/>
          </w:divBdr>
          <w:divsChild>
            <w:div w:id="2069380042">
              <w:marLeft w:val="0"/>
              <w:marRight w:val="0"/>
              <w:marTop w:val="0"/>
              <w:marBottom w:val="0"/>
              <w:divBdr>
                <w:top w:val="single" w:sz="2" w:space="0" w:color="2C5A82"/>
                <w:left w:val="none" w:sz="0" w:space="0" w:color="auto"/>
                <w:bottom w:val="none" w:sz="0" w:space="0" w:color="auto"/>
                <w:right w:val="none" w:sz="0" w:space="0" w:color="auto"/>
              </w:divBdr>
              <w:divsChild>
                <w:div w:id="1985891503">
                  <w:marLeft w:val="0"/>
                  <w:marRight w:val="0"/>
                  <w:marTop w:val="0"/>
                  <w:marBottom w:val="0"/>
                  <w:divBdr>
                    <w:top w:val="single" w:sz="2" w:space="0" w:color="003869"/>
                    <w:left w:val="single" w:sz="2" w:space="0" w:color="003869"/>
                    <w:bottom w:val="single" w:sz="2" w:space="23" w:color="003869"/>
                    <w:right w:val="single" w:sz="2" w:space="0" w:color="003869"/>
                  </w:divBdr>
                  <w:divsChild>
                    <w:div w:id="66265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3414532">
      <w:bodyDiv w:val="1"/>
      <w:marLeft w:val="0"/>
      <w:marRight w:val="0"/>
      <w:marTop w:val="0"/>
      <w:marBottom w:val="0"/>
      <w:divBdr>
        <w:top w:val="none" w:sz="0" w:space="0" w:color="auto"/>
        <w:left w:val="none" w:sz="0" w:space="0" w:color="auto"/>
        <w:bottom w:val="none" w:sz="0" w:space="0" w:color="auto"/>
        <w:right w:val="none" w:sz="0" w:space="0" w:color="auto"/>
      </w:divBdr>
      <w:divsChild>
        <w:div w:id="75034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CF56-0CFF-44C3-9453-34F56BB8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Beesley, Stan</dc:creator>
  <cp:lastModifiedBy>Stan Beesley</cp:lastModifiedBy>
  <cp:revision>2</cp:revision>
  <cp:lastPrinted>2012-12-10T13:31:00Z</cp:lastPrinted>
  <dcterms:created xsi:type="dcterms:W3CDTF">2016-03-31T07:54:00Z</dcterms:created>
  <dcterms:modified xsi:type="dcterms:W3CDTF">2016-03-31T07:54:00Z</dcterms:modified>
</cp:coreProperties>
</file>